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9A77A" w14:textId="77777777" w:rsidR="00F149FC" w:rsidRPr="00D553FE" w:rsidRDefault="00F149FC" w:rsidP="00F149FC">
      <w:pPr>
        <w:spacing w:after="0" w:line="240" w:lineRule="auto"/>
        <w:contextualSpacing/>
        <w:rPr>
          <w:rFonts w:ascii="Times New Roman" w:hAnsi="Times New Roman" w:cs="Times New Roman"/>
          <w:sz w:val="24"/>
          <w:szCs w:val="24"/>
          <w:u w:val="single"/>
        </w:rPr>
      </w:pPr>
      <w:r w:rsidRPr="00D553FE">
        <w:rPr>
          <w:rFonts w:ascii="Times New Roman" w:hAnsi="Times New Roman" w:cs="Times New Roman"/>
          <w:sz w:val="24"/>
          <w:szCs w:val="24"/>
          <w:u w:val="single"/>
        </w:rPr>
        <w:t>2.10 Resting membrane potential</w:t>
      </w:r>
    </w:p>
    <w:p w14:paraId="6D8AB674" w14:textId="77777777" w:rsidR="00F149FC" w:rsidRDefault="00F149FC" w:rsidP="00F149FC">
      <w:pPr>
        <w:pStyle w:val="NormalWeb"/>
        <w:numPr>
          <w:ilvl w:val="0"/>
          <w:numId w:val="1"/>
        </w:numPr>
        <w:spacing w:before="0" w:beforeAutospacing="0" w:after="0" w:afterAutospacing="0"/>
        <w:textAlignment w:val="baseline"/>
      </w:pPr>
      <w:r>
        <w:rPr>
          <w:b/>
          <w:bCs/>
        </w:rPr>
        <w:t>Membrane potential</w:t>
      </w:r>
      <w:r>
        <w:t>: Electrical gradient inside vs outside across cell membrane,</w:t>
      </w:r>
      <w:r w:rsidRPr="0001105F">
        <w:t xml:space="preserve"> measured in millivolt (mV)</w:t>
      </w:r>
      <w:r>
        <w:t>, negative potential means interior is more negative</w:t>
      </w:r>
    </w:p>
    <w:p w14:paraId="7D8676C0" w14:textId="77777777" w:rsidR="00F149FC" w:rsidRPr="0001105F" w:rsidRDefault="00F149FC" w:rsidP="00F149FC">
      <w:pPr>
        <w:pStyle w:val="NormalWeb"/>
        <w:numPr>
          <w:ilvl w:val="1"/>
          <w:numId w:val="1"/>
        </w:numPr>
        <w:spacing w:before="0" w:beforeAutospacing="0" w:after="0" w:afterAutospacing="0"/>
        <w:textAlignment w:val="baseline"/>
        <w:rPr>
          <w:color w:val="000000"/>
        </w:rPr>
      </w:pPr>
      <w:r w:rsidRPr="0001105F">
        <w:rPr>
          <w:color w:val="000000"/>
        </w:rPr>
        <w:t xml:space="preserve">Change in membrane potential requires the movement of ions across membrane, which generates an electrical current and vis versa, follows </w:t>
      </w:r>
      <m:oMath>
        <m:r>
          <w:rPr>
            <w:rFonts w:ascii="Cambria Math" w:hAnsi="Cambria Math"/>
            <w:color w:val="000000"/>
          </w:rPr>
          <m:t>V</m:t>
        </m:r>
        <m:r>
          <m:rPr>
            <m:sty m:val="p"/>
          </m:rPr>
          <w:rPr>
            <w:rFonts w:ascii="Cambria Math" w:hAnsi="Cambria Math"/>
            <w:color w:val="000000"/>
          </w:rPr>
          <m:t>=</m:t>
        </m:r>
        <m:r>
          <w:rPr>
            <w:rFonts w:ascii="Cambria Math" w:hAnsi="Cambria Math"/>
            <w:color w:val="000000"/>
          </w:rPr>
          <m:t>IR</m:t>
        </m:r>
      </m:oMath>
    </w:p>
    <w:p w14:paraId="2A869245" w14:textId="77777777" w:rsidR="00F149FC" w:rsidRPr="00E87F1C" w:rsidRDefault="00F149FC" w:rsidP="00F149FC">
      <w:pPr>
        <w:pStyle w:val="NormalWeb"/>
        <w:numPr>
          <w:ilvl w:val="0"/>
          <w:numId w:val="1"/>
        </w:numPr>
        <w:spacing w:before="0" w:beforeAutospacing="0" w:after="0" w:afterAutospacing="0"/>
        <w:textAlignment w:val="baseline"/>
        <w:rPr>
          <w:color w:val="000000"/>
        </w:rPr>
      </w:pPr>
      <w:r w:rsidRPr="00623795">
        <w:rPr>
          <w:b/>
          <w:bCs/>
          <w:u w:val="single"/>
        </w:rPr>
        <w:t>Resting membrane potential</w:t>
      </w:r>
      <w:r>
        <w:t>: constant membrane potential when the cells are not producing electrical signals</w:t>
      </w:r>
    </w:p>
    <w:p w14:paraId="07A637E9" w14:textId="77777777" w:rsidR="00F149FC" w:rsidRPr="001313E1" w:rsidRDefault="00F149FC" w:rsidP="00F149FC">
      <w:pPr>
        <w:pStyle w:val="NormalWeb"/>
        <w:numPr>
          <w:ilvl w:val="1"/>
          <w:numId w:val="1"/>
        </w:numPr>
        <w:spacing w:before="0" w:beforeAutospacing="0" w:after="0" w:afterAutospacing="0"/>
        <w:textAlignment w:val="baseline"/>
        <w:rPr>
          <w:color w:val="000000"/>
        </w:rPr>
      </w:pPr>
      <w:r>
        <w:t>Primarily responsible ions: Na</w:t>
      </w:r>
      <w:r w:rsidRPr="00E87F1C">
        <w:rPr>
          <w:vertAlign w:val="superscript"/>
        </w:rPr>
        <w:t>+</w:t>
      </w:r>
      <w:r>
        <w:t>, K</w:t>
      </w:r>
      <w:r w:rsidRPr="00E87F1C">
        <w:rPr>
          <w:vertAlign w:val="superscript"/>
        </w:rPr>
        <w:t>+</w:t>
      </w:r>
      <w:r>
        <w:t>, anions (A</w:t>
      </w:r>
      <w:r w:rsidRPr="00F4717C">
        <w:rPr>
          <w:vertAlign w:val="superscript"/>
        </w:rPr>
        <w:t>−</w:t>
      </w:r>
      <w:r>
        <w:t>; large, negatively charged intercellular proteins)</w:t>
      </w:r>
    </w:p>
    <w:p w14:paraId="0EBBAD21" w14:textId="77777777" w:rsidR="00F149FC" w:rsidRPr="00E87F1C" w:rsidRDefault="00F149FC" w:rsidP="00F149FC">
      <w:pPr>
        <w:pStyle w:val="NormalWeb"/>
        <w:numPr>
          <w:ilvl w:val="1"/>
          <w:numId w:val="1"/>
        </w:numPr>
        <w:spacing w:before="0" w:beforeAutospacing="0" w:after="0" w:afterAutospacing="0"/>
        <w:textAlignment w:val="baseline"/>
        <w:rPr>
          <w:color w:val="000000"/>
        </w:rPr>
      </w:pPr>
      <w:r>
        <w:t>Other important ions: Cl</w:t>
      </w:r>
      <w:r w:rsidRPr="00F4717C">
        <w:rPr>
          <w:vertAlign w:val="superscript"/>
        </w:rPr>
        <w:t>−</w:t>
      </w:r>
      <w:r>
        <w:t>, Ca</w:t>
      </w:r>
      <w:r w:rsidRPr="001313E1">
        <w:rPr>
          <w:vertAlign w:val="superscript"/>
        </w:rPr>
        <w:t>2</w:t>
      </w:r>
      <w:r>
        <w:rPr>
          <w:vertAlign w:val="superscript"/>
        </w:rPr>
        <w:t>+</w:t>
      </w:r>
    </w:p>
    <w:p w14:paraId="50ED8967" w14:textId="77777777" w:rsidR="00F149FC" w:rsidRPr="00E87F1C" w:rsidRDefault="00F149FC" w:rsidP="00F149FC">
      <w:pPr>
        <w:pStyle w:val="NormalWeb"/>
        <w:numPr>
          <w:ilvl w:val="1"/>
          <w:numId w:val="1"/>
        </w:numPr>
        <w:spacing w:before="0" w:beforeAutospacing="0" w:after="0" w:afterAutospacing="0"/>
        <w:textAlignment w:val="baseline"/>
        <w:rPr>
          <w:color w:val="000000"/>
        </w:rPr>
      </w:pPr>
      <w:r>
        <w:rPr>
          <w:noProof/>
          <w:vertAlign w:val="superscript"/>
        </w:rPr>
        <w:drawing>
          <wp:anchor distT="0" distB="0" distL="114300" distR="114300" simplePos="0" relativeHeight="251665408" behindDoc="0" locked="0" layoutInCell="1" allowOverlap="1" wp14:anchorId="1F8D7539" wp14:editId="10D6BE83">
            <wp:simplePos x="0" y="0"/>
            <wp:positionH relativeFrom="margin">
              <wp:posOffset>3246120</wp:posOffset>
            </wp:positionH>
            <wp:positionV relativeFrom="paragraph">
              <wp:posOffset>217170</wp:posOffset>
            </wp:positionV>
            <wp:extent cx="3489960" cy="1372235"/>
            <wp:effectExtent l="0" t="0" r="0" b="0"/>
            <wp:wrapThrough wrapText="bothSides">
              <wp:wrapPolygon edited="0">
                <wp:start x="0" y="0"/>
                <wp:lineTo x="0" y="21290"/>
                <wp:lineTo x="21459" y="21290"/>
                <wp:lineTo x="21459" y="0"/>
                <wp:lineTo x="0" y="0"/>
              </wp:wrapPolygon>
            </wp:wrapThrough>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489960" cy="1372235"/>
                    </a:xfrm>
                    <a:prstGeom prst="rect">
                      <a:avLst/>
                    </a:prstGeom>
                    <a:noFill/>
                    <a:ln>
                      <a:noFill/>
                    </a:ln>
                  </pic:spPr>
                </pic:pic>
              </a:graphicData>
            </a:graphic>
            <wp14:sizeRelH relativeFrom="margin">
              <wp14:pctWidth>0</wp14:pctWidth>
            </wp14:sizeRelH>
            <wp14:sizeRelV relativeFrom="margin">
              <wp14:pctHeight>0</wp14:pctHeight>
            </wp14:sizeRelV>
          </wp:anchor>
        </w:drawing>
      </w:r>
      <w:r>
        <w:t>Na</w:t>
      </w:r>
      <w:r w:rsidRPr="00E87F1C">
        <w:rPr>
          <w:vertAlign w:val="superscript"/>
        </w:rPr>
        <w:t>+</w:t>
      </w:r>
      <w:r>
        <w:t>,</w:t>
      </w:r>
      <w:r w:rsidRPr="001313E1">
        <w:t xml:space="preserve"> </w:t>
      </w:r>
      <w:r>
        <w:t>Cl</w:t>
      </w:r>
      <w:r w:rsidRPr="00F4717C">
        <w:rPr>
          <w:vertAlign w:val="superscript"/>
        </w:rPr>
        <w:t>−</w:t>
      </w:r>
      <w:r>
        <w:t>, Ca</w:t>
      </w:r>
      <w:r w:rsidRPr="001313E1">
        <w:rPr>
          <w:vertAlign w:val="superscript"/>
        </w:rPr>
        <w:t>2</w:t>
      </w:r>
      <w:r>
        <w:rPr>
          <w:vertAlign w:val="superscript"/>
        </w:rPr>
        <w:t>+</w:t>
      </w:r>
      <w:r>
        <w:t xml:space="preserve"> in greater concentration out, K</w:t>
      </w:r>
      <w:r w:rsidRPr="00E87F1C">
        <w:rPr>
          <w:vertAlign w:val="superscript"/>
        </w:rPr>
        <w:t>+</w:t>
      </w:r>
      <w:r>
        <w:t xml:space="preserve"> greater in, A</w:t>
      </w:r>
      <w:r w:rsidRPr="00E87F1C">
        <w:rPr>
          <w:vertAlign w:val="superscript"/>
        </w:rPr>
        <w:noBreakHyphen/>
      </w:r>
      <w:r>
        <w:t xml:space="preserve"> only in (impermeable)</w:t>
      </w:r>
    </w:p>
    <w:p w14:paraId="43BD1A05" w14:textId="77777777" w:rsidR="00F149FC" w:rsidRPr="00E87F1C" w:rsidRDefault="00F149FC" w:rsidP="00F149FC">
      <w:pPr>
        <w:pStyle w:val="NormalWeb"/>
        <w:numPr>
          <w:ilvl w:val="2"/>
          <w:numId w:val="1"/>
        </w:numPr>
        <w:spacing w:before="0" w:beforeAutospacing="0" w:after="0" w:afterAutospacing="0"/>
        <w:textAlignment w:val="baseline"/>
        <w:rPr>
          <w:color w:val="000000"/>
        </w:rPr>
      </w:pPr>
      <w:r w:rsidRPr="00623795">
        <w:rPr>
          <w:b/>
          <w:bCs/>
          <w:u w:val="single"/>
        </w:rPr>
        <w:t>Sodium potassium pump</w:t>
      </w:r>
      <w:r w:rsidRPr="00E87F1C">
        <w:t>: 3 Na</w:t>
      </w:r>
      <w:r w:rsidRPr="00E87F1C">
        <w:rPr>
          <w:vertAlign w:val="superscript"/>
        </w:rPr>
        <w:t>+</w:t>
      </w:r>
      <w:r w:rsidRPr="00E87F1C">
        <w:t xml:space="preserve"> out, </w:t>
      </w:r>
      <w:r>
        <w:br/>
      </w:r>
      <w:r w:rsidRPr="00E87F1C">
        <w:t>2</w:t>
      </w:r>
      <w:r>
        <w:t xml:space="preserve"> </w:t>
      </w:r>
      <w:r w:rsidRPr="00E87F1C">
        <w:t>K</w:t>
      </w:r>
      <w:r w:rsidRPr="00E87F1C">
        <w:rPr>
          <w:vertAlign w:val="superscript"/>
        </w:rPr>
        <w:t>+</w:t>
      </w:r>
      <w:r w:rsidRPr="00E87F1C">
        <w:t xml:space="preserve"> in, requires ATP</w:t>
      </w:r>
    </w:p>
    <w:p w14:paraId="489C1758" w14:textId="77777777" w:rsidR="00F149FC" w:rsidRPr="00B91E98" w:rsidRDefault="00F149FC" w:rsidP="00F149FC">
      <w:pPr>
        <w:pStyle w:val="NormalWeb"/>
        <w:numPr>
          <w:ilvl w:val="2"/>
          <w:numId w:val="1"/>
        </w:numPr>
        <w:spacing w:before="0" w:beforeAutospacing="0" w:after="0" w:afterAutospacing="0"/>
        <w:textAlignment w:val="baseline"/>
        <w:rPr>
          <w:color w:val="000000"/>
        </w:rPr>
      </w:pPr>
      <w:r>
        <w:t>A</w:t>
      </w:r>
      <w:r w:rsidRPr="00F4717C">
        <w:rPr>
          <w:vertAlign w:val="superscript"/>
        </w:rPr>
        <w:t>−</w:t>
      </w:r>
      <w:r>
        <w:rPr>
          <w:vertAlign w:val="superscript"/>
        </w:rPr>
        <w:t xml:space="preserve"> </w:t>
      </w:r>
      <w:r>
        <w:t>produced and stay inside</w:t>
      </w:r>
    </w:p>
    <w:p w14:paraId="27386988" w14:textId="77777777" w:rsidR="00F149FC" w:rsidRDefault="00F149FC" w:rsidP="00F149FC">
      <w:pPr>
        <w:pStyle w:val="NormalWeb"/>
        <w:numPr>
          <w:ilvl w:val="2"/>
          <w:numId w:val="1"/>
        </w:numPr>
        <w:spacing w:before="0" w:beforeAutospacing="0" w:after="0" w:afterAutospacing="0"/>
        <w:textAlignment w:val="baseline"/>
        <w:rPr>
          <w:color w:val="000000"/>
        </w:rPr>
      </w:pPr>
      <w:r>
        <w:t xml:space="preserve">Membrane much more permeable to </w:t>
      </w:r>
      <w:r w:rsidRPr="00E87F1C">
        <w:t>K</w:t>
      </w:r>
      <w:r w:rsidRPr="00E87F1C">
        <w:rPr>
          <w:vertAlign w:val="superscript"/>
        </w:rPr>
        <w:t>+</w:t>
      </w:r>
      <w:r>
        <w:rPr>
          <w:vertAlign w:val="superscript"/>
        </w:rPr>
        <w:t xml:space="preserve"> </w:t>
      </w:r>
      <w:r>
        <w:t>than others</w:t>
      </w:r>
    </w:p>
    <w:p w14:paraId="3A3542B9" w14:textId="77777777" w:rsidR="00F149FC" w:rsidRDefault="00F149FC" w:rsidP="00F149FC">
      <w:pPr>
        <w:pStyle w:val="NormalWeb"/>
        <w:numPr>
          <w:ilvl w:val="0"/>
          <w:numId w:val="1"/>
        </w:numPr>
        <w:spacing w:before="0" w:beforeAutospacing="0" w:after="0" w:afterAutospacing="0"/>
        <w:textAlignment w:val="baseline"/>
        <w:rPr>
          <w:color w:val="000000"/>
        </w:rPr>
      </w:pPr>
      <w:r w:rsidRPr="00FA0DF5">
        <w:rPr>
          <w:b/>
          <w:bCs/>
          <w:color w:val="000000"/>
          <w:u w:val="single"/>
        </w:rPr>
        <w:t>Equilibrium potential</w:t>
      </w:r>
      <w:r>
        <w:rPr>
          <w:color w:val="000000"/>
        </w:rPr>
        <w:t xml:space="preserve">: the membrane potential for a specific ion concentration such that the chemical and concentration gradient for that ion balances out (no net movement) </w:t>
      </w:r>
    </w:p>
    <w:p w14:paraId="284D9584" w14:textId="77777777" w:rsidR="00F149FC" w:rsidRPr="00F4717C" w:rsidRDefault="00F149FC" w:rsidP="00F149FC">
      <w:pPr>
        <w:pStyle w:val="NormalWeb"/>
        <w:numPr>
          <w:ilvl w:val="1"/>
          <w:numId w:val="1"/>
        </w:numPr>
        <w:spacing w:before="0" w:beforeAutospacing="0" w:after="0" w:afterAutospacing="0"/>
        <w:textAlignment w:val="baseline"/>
        <w:rPr>
          <w:color w:val="000000"/>
        </w:rPr>
      </w:pPr>
      <w:r>
        <w:rPr>
          <w:noProof/>
          <w:color w:val="000000"/>
        </w:rPr>
        <w:drawing>
          <wp:anchor distT="0" distB="0" distL="114300" distR="114300" simplePos="0" relativeHeight="251659264" behindDoc="0" locked="0" layoutInCell="1" allowOverlap="1" wp14:anchorId="195760EA" wp14:editId="482DA2C3">
            <wp:simplePos x="0" y="0"/>
            <wp:positionH relativeFrom="margin">
              <wp:posOffset>-635</wp:posOffset>
            </wp:positionH>
            <wp:positionV relativeFrom="paragraph">
              <wp:posOffset>207645</wp:posOffset>
            </wp:positionV>
            <wp:extent cx="6064250" cy="1171575"/>
            <wp:effectExtent l="0" t="0" r="0" b="9525"/>
            <wp:wrapTopAndBottom/>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4250" cy="1171575"/>
                    </a:xfrm>
                    <a:prstGeom prst="rect">
                      <a:avLst/>
                    </a:prstGeom>
                    <a:noFill/>
                    <a:ln>
                      <a:noFill/>
                    </a:ln>
                  </pic:spPr>
                </pic:pic>
              </a:graphicData>
            </a:graphic>
            <wp14:sizeRelH relativeFrom="margin">
              <wp14:pctWidth>0</wp14:pctWidth>
            </wp14:sizeRelH>
            <wp14:sizeRelV relativeFrom="margin">
              <wp14:pctHeight>0</wp14:pctHeight>
            </wp14:sizeRelV>
          </wp:anchor>
        </w:drawing>
      </w:r>
      <w:r>
        <w:t>−90 mV for K</w:t>
      </w:r>
      <w:r w:rsidRPr="00C84DEA">
        <w:rPr>
          <w:vertAlign w:val="superscript"/>
        </w:rPr>
        <w:t>+</w:t>
      </w:r>
      <w:r>
        <w:t>, +60 mV for Na</w:t>
      </w:r>
      <w:r w:rsidRPr="00287E6D">
        <w:rPr>
          <w:vertAlign w:val="superscript"/>
        </w:rPr>
        <w:t>+</w:t>
      </w:r>
      <w:r>
        <w:t>, −70 mV for Cl</w:t>
      </w:r>
      <w:r w:rsidRPr="00F4717C">
        <w:rPr>
          <w:vertAlign w:val="superscript"/>
        </w:rPr>
        <w:t>−</w:t>
      </w:r>
      <w:r>
        <w:t>, +120 mV for Ca</w:t>
      </w:r>
      <w:r w:rsidRPr="001313E1">
        <w:rPr>
          <w:vertAlign w:val="superscript"/>
        </w:rPr>
        <w:t>2</w:t>
      </w:r>
      <w:r>
        <w:rPr>
          <w:vertAlign w:val="superscript"/>
        </w:rPr>
        <w:t>+</w:t>
      </w:r>
    </w:p>
    <w:p w14:paraId="436DA86B" w14:textId="77777777" w:rsidR="00F149FC" w:rsidRPr="00C0765B" w:rsidRDefault="00F149FC" w:rsidP="00F149FC">
      <w:pPr>
        <w:pStyle w:val="NormalWeb"/>
        <w:numPr>
          <w:ilvl w:val="1"/>
          <w:numId w:val="1"/>
        </w:numPr>
        <w:spacing w:before="0" w:beforeAutospacing="0" w:after="0" w:afterAutospacing="0"/>
        <w:textAlignment w:val="baseline"/>
        <w:rPr>
          <w:color w:val="000000"/>
        </w:rPr>
      </w:pPr>
      <w:r>
        <w:t xml:space="preserve">Resting membrane potential is </w:t>
      </w:r>
      <w:r w:rsidRPr="00F4717C">
        <w:rPr>
          <w:b/>
          <w:bCs/>
        </w:rPr>
        <w:t>−70 mV</w:t>
      </w:r>
      <w:r>
        <w:t xml:space="preserve"> controlled by percentage permeability of K</w:t>
      </w:r>
      <w:r w:rsidRPr="00C84DEA">
        <w:rPr>
          <w:vertAlign w:val="superscript"/>
        </w:rPr>
        <w:t>+</w:t>
      </w:r>
      <w:r w:rsidRPr="00C0765B">
        <w:t xml:space="preserve"> </w:t>
      </w:r>
      <w:r>
        <w:t>&amp; Na</w:t>
      </w:r>
      <w:r w:rsidRPr="00287E6D">
        <w:rPr>
          <w:vertAlign w:val="superscript"/>
        </w:rPr>
        <w:t>+</w:t>
      </w:r>
      <w:r>
        <w:t>, tend more towards K</w:t>
      </w:r>
      <w:r w:rsidRPr="00E87F1C">
        <w:rPr>
          <w:vertAlign w:val="superscript"/>
        </w:rPr>
        <w:t>+</w:t>
      </w:r>
      <w:r>
        <w:t>’s equilibrium since it is more permeable</w:t>
      </w:r>
    </w:p>
    <w:p w14:paraId="60E2E4F0" w14:textId="77777777" w:rsidR="00F149FC" w:rsidRPr="00F4717C" w:rsidRDefault="00F149FC" w:rsidP="00F149FC">
      <w:pPr>
        <w:pStyle w:val="NormalWeb"/>
        <w:numPr>
          <w:ilvl w:val="2"/>
          <w:numId w:val="1"/>
        </w:numPr>
        <w:spacing w:before="0" w:beforeAutospacing="0" w:after="0" w:afterAutospacing="0"/>
        <w:textAlignment w:val="baseline"/>
        <w:rPr>
          <w:color w:val="000000"/>
        </w:rPr>
      </w:pPr>
      <w:r>
        <w:t>Not all ions matter! Only permeability of ions with set concentrations (controlled by the pumps) matter, other ions alter concentrations instead</w:t>
      </w:r>
    </w:p>
    <w:p w14:paraId="7B75C3BE" w14:textId="77777777" w:rsidR="00F149FC" w:rsidRPr="00B91E98" w:rsidRDefault="00F149FC" w:rsidP="00F149FC">
      <w:pPr>
        <w:pStyle w:val="NormalWeb"/>
        <w:numPr>
          <w:ilvl w:val="2"/>
          <w:numId w:val="1"/>
        </w:numPr>
        <w:spacing w:before="0" w:beforeAutospacing="0" w:after="0" w:afterAutospacing="0"/>
        <w:textAlignment w:val="baseline"/>
        <w:rPr>
          <w:color w:val="000000"/>
        </w:rPr>
      </w:pPr>
      <w:r>
        <w:rPr>
          <w:noProof/>
        </w:rPr>
        <w:drawing>
          <wp:anchor distT="0" distB="0" distL="114300" distR="114300" simplePos="0" relativeHeight="251661312" behindDoc="0" locked="0" layoutInCell="1" allowOverlap="1" wp14:anchorId="19C9DDB2" wp14:editId="704ABABF">
            <wp:simplePos x="0" y="0"/>
            <wp:positionH relativeFrom="margin">
              <wp:posOffset>1386840</wp:posOffset>
            </wp:positionH>
            <wp:positionV relativeFrom="paragraph">
              <wp:posOffset>571500</wp:posOffset>
            </wp:positionV>
            <wp:extent cx="3410585" cy="1409700"/>
            <wp:effectExtent l="0" t="0" r="0" b="0"/>
            <wp:wrapTopAndBottom/>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10585" cy="1409700"/>
                    </a:xfrm>
                    <a:prstGeom prst="rect">
                      <a:avLst/>
                    </a:prstGeom>
                    <a:noFill/>
                    <a:ln>
                      <a:noFill/>
                    </a:ln>
                  </pic:spPr>
                </pic:pic>
              </a:graphicData>
            </a:graphic>
            <wp14:sizeRelH relativeFrom="margin">
              <wp14:pctWidth>0</wp14:pctWidth>
            </wp14:sizeRelH>
            <wp14:sizeRelV relativeFrom="margin">
              <wp14:pctHeight>0</wp14:pctHeight>
            </wp14:sizeRelV>
          </wp:anchor>
        </w:drawing>
      </w:r>
      <w:r>
        <w:t>Ex: most cells don’t active transport Cl</w:t>
      </w:r>
      <w:r w:rsidRPr="00F4717C">
        <w:rPr>
          <w:vertAlign w:val="superscript"/>
        </w:rPr>
        <w:t>−</w:t>
      </w:r>
      <w:r>
        <w:t xml:space="preserve"> but is highly permeable, the membrane potential determines its concentration / distribution, which is why it also has −70 mV equilibrium</w:t>
      </w:r>
    </w:p>
    <w:p w14:paraId="6FE35A30" w14:textId="77777777" w:rsidR="00F149FC" w:rsidRPr="009C355C" w:rsidRDefault="00F149FC" w:rsidP="00F149FC">
      <w:pPr>
        <w:pStyle w:val="NormalWeb"/>
        <w:numPr>
          <w:ilvl w:val="0"/>
          <w:numId w:val="1"/>
        </w:numPr>
        <w:spacing w:before="0" w:beforeAutospacing="0" w:after="0" w:afterAutospacing="0"/>
        <w:textAlignment w:val="baseline"/>
        <w:rPr>
          <w:color w:val="000000"/>
        </w:rPr>
      </w:pPr>
      <w:r w:rsidRPr="00A20BC9">
        <w:rPr>
          <w:b/>
          <w:bCs/>
        </w:rPr>
        <w:t>Excitable tissues</w:t>
      </w:r>
      <w:r>
        <w:t xml:space="preserve"> (nerve and muscle): can rapidly change membrane potential (by altering membrane permeability to certain ions) to produce electrical signals</w:t>
      </w:r>
    </w:p>
    <w:p w14:paraId="0007E18C" w14:textId="77777777" w:rsidR="00F149FC" w:rsidRPr="009C355C" w:rsidRDefault="00F149FC" w:rsidP="00F149FC">
      <w:pPr>
        <w:pStyle w:val="NormalWeb"/>
        <w:numPr>
          <w:ilvl w:val="1"/>
          <w:numId w:val="1"/>
        </w:numPr>
        <w:spacing w:before="0" w:beforeAutospacing="0" w:after="0" w:afterAutospacing="0"/>
        <w:textAlignment w:val="baseline"/>
        <w:rPr>
          <w:color w:val="000000"/>
        </w:rPr>
      </w:pPr>
      <w:r>
        <w:rPr>
          <w:noProof/>
        </w:rPr>
        <w:lastRenderedPageBreak/>
        <w:drawing>
          <wp:anchor distT="0" distB="0" distL="114300" distR="114300" simplePos="0" relativeHeight="251660288" behindDoc="0" locked="0" layoutInCell="1" allowOverlap="1" wp14:anchorId="7DEB1D5B" wp14:editId="3FD22285">
            <wp:simplePos x="0" y="0"/>
            <wp:positionH relativeFrom="margin">
              <wp:align>center</wp:align>
            </wp:positionH>
            <wp:positionV relativeFrom="paragraph">
              <wp:posOffset>381000</wp:posOffset>
            </wp:positionV>
            <wp:extent cx="3733800" cy="2350135"/>
            <wp:effectExtent l="0" t="0" r="0" b="0"/>
            <wp:wrapTopAndBottom/>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33800" cy="2350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355C">
        <w:rPr>
          <w:b/>
          <w:bCs/>
        </w:rPr>
        <w:t>Polarization</w:t>
      </w:r>
      <w:r>
        <w:t>: membrane has potential (not 0 mV); at resting potential membrane is polarized at −70 mV in a typical neuron</w:t>
      </w:r>
    </w:p>
    <w:p w14:paraId="49645FF2" w14:textId="77777777" w:rsidR="00F149FC" w:rsidRPr="00EB3DED" w:rsidRDefault="00F149FC" w:rsidP="00F149FC">
      <w:pPr>
        <w:pStyle w:val="NormalWeb"/>
        <w:numPr>
          <w:ilvl w:val="1"/>
          <w:numId w:val="1"/>
        </w:numPr>
        <w:spacing w:before="0" w:beforeAutospacing="0" w:after="0" w:afterAutospacing="0"/>
        <w:textAlignment w:val="baseline"/>
        <w:rPr>
          <w:color w:val="000000"/>
        </w:rPr>
      </w:pPr>
      <w:r>
        <w:t xml:space="preserve">Generally, permeability is altered through (1) changes in electrical field (2) chemical messengers (3) stimulus (sound) (4) spontaneous change in potential </w:t>
      </w:r>
    </w:p>
    <w:p w14:paraId="2AC1A793" w14:textId="77777777" w:rsidR="00F149FC" w:rsidRPr="00B32802" w:rsidRDefault="00F149FC" w:rsidP="00F149FC">
      <w:pPr>
        <w:pStyle w:val="NormalWeb"/>
        <w:numPr>
          <w:ilvl w:val="1"/>
          <w:numId w:val="1"/>
        </w:numPr>
        <w:spacing w:before="0" w:beforeAutospacing="0" w:after="0" w:afterAutospacing="0"/>
        <w:textAlignment w:val="baseline"/>
        <w:rPr>
          <w:color w:val="000000"/>
        </w:rPr>
      </w:pPr>
      <w:r w:rsidRPr="00EB3DED">
        <w:rPr>
          <w:b/>
          <w:bCs/>
        </w:rPr>
        <w:t>Leak</w:t>
      </w:r>
      <w:r>
        <w:t xml:space="preserve"> (open all the time) vs </w:t>
      </w:r>
      <w:r w:rsidRPr="00EB3DED">
        <w:rPr>
          <w:b/>
          <w:bCs/>
        </w:rPr>
        <w:t>Gated</w:t>
      </w:r>
      <w:r>
        <w:t xml:space="preserve"> (open or closed) channels, gated can be </w:t>
      </w:r>
      <w:r w:rsidRPr="00EB3DED">
        <w:rPr>
          <w:b/>
          <w:bCs/>
        </w:rPr>
        <w:t>voltage</w:t>
      </w:r>
      <w:r>
        <w:t xml:space="preserve">, </w:t>
      </w:r>
      <w:r w:rsidRPr="00EB3DED">
        <w:rPr>
          <w:b/>
          <w:bCs/>
        </w:rPr>
        <w:t>chemically</w:t>
      </w:r>
      <w:r>
        <w:t xml:space="preserve">, </w:t>
      </w:r>
      <w:r w:rsidRPr="00EB3DED">
        <w:rPr>
          <w:b/>
          <w:bCs/>
        </w:rPr>
        <w:t>mechanically</w:t>
      </w:r>
      <w:r>
        <w:t xml:space="preserve">, or </w:t>
      </w:r>
      <w:r w:rsidRPr="00EB3DED">
        <w:rPr>
          <w:b/>
          <w:bCs/>
        </w:rPr>
        <w:t>thermally</w:t>
      </w:r>
      <w:r>
        <w:t xml:space="preserve"> gated</w:t>
      </w:r>
    </w:p>
    <w:p w14:paraId="62467FA7" w14:textId="77777777" w:rsidR="00F149FC" w:rsidRPr="00B32802" w:rsidRDefault="00F149FC" w:rsidP="00F149FC">
      <w:pPr>
        <w:pStyle w:val="NormalWeb"/>
        <w:numPr>
          <w:ilvl w:val="0"/>
          <w:numId w:val="1"/>
        </w:numPr>
        <w:spacing w:before="0" w:beforeAutospacing="0" w:after="0" w:afterAutospacing="0"/>
        <w:textAlignment w:val="baseline"/>
      </w:pPr>
      <w:r w:rsidRPr="00B32802">
        <w:t xml:space="preserve">There are two basic forms of electrical signals: (1) </w:t>
      </w:r>
      <w:r w:rsidRPr="00FA0DF5">
        <w:rPr>
          <w:b/>
          <w:bCs/>
          <w:u w:val="single"/>
        </w:rPr>
        <w:t>graded potentials</w:t>
      </w:r>
      <w:r w:rsidRPr="00B32802">
        <w:t xml:space="preserve">, which serve as short-distance signals; and (2) </w:t>
      </w:r>
      <w:r w:rsidRPr="00FA0DF5">
        <w:rPr>
          <w:b/>
          <w:bCs/>
          <w:u w:val="single"/>
        </w:rPr>
        <w:t>action potentials</w:t>
      </w:r>
      <w:r w:rsidRPr="00B32802">
        <w:t>, which signal over long distances.</w:t>
      </w:r>
    </w:p>
    <w:p w14:paraId="459C0DEC" w14:textId="77777777" w:rsidR="00F149FC" w:rsidRDefault="00F149FC" w:rsidP="00F149FC">
      <w:pPr>
        <w:pStyle w:val="NormalWeb"/>
        <w:spacing w:before="0" w:beforeAutospacing="0" w:after="0" w:afterAutospacing="0"/>
        <w:textAlignment w:val="baseline"/>
        <w:rPr>
          <w:u w:val="single"/>
        </w:rPr>
      </w:pPr>
      <w:r w:rsidRPr="00052D31">
        <w:rPr>
          <w:u w:val="single"/>
        </w:rPr>
        <w:t>2.11 Graded potentials</w:t>
      </w:r>
    </w:p>
    <w:p w14:paraId="0ECEF1ED" w14:textId="77777777" w:rsidR="00F149FC" w:rsidRDefault="00F149FC" w:rsidP="00F149FC">
      <w:pPr>
        <w:pStyle w:val="NormalWeb"/>
        <w:numPr>
          <w:ilvl w:val="0"/>
          <w:numId w:val="2"/>
        </w:numPr>
        <w:spacing w:before="0" w:beforeAutospacing="0" w:after="0" w:afterAutospacing="0"/>
        <w:textAlignment w:val="baseline"/>
      </w:pPr>
      <w:r>
        <w:t>Slight change in membrane potential, often caused by opening Na channels</w:t>
      </w:r>
    </w:p>
    <w:p w14:paraId="3423C6BF" w14:textId="77777777" w:rsidR="00F149FC" w:rsidRPr="004C05D5" w:rsidRDefault="00F149FC" w:rsidP="00F149FC">
      <w:pPr>
        <w:pStyle w:val="NormalWeb"/>
        <w:numPr>
          <w:ilvl w:val="0"/>
          <w:numId w:val="2"/>
        </w:numPr>
        <w:spacing w:before="0" w:beforeAutospacing="0" w:after="0" w:afterAutospacing="0"/>
        <w:textAlignment w:val="baseline"/>
      </w:pPr>
      <w:r>
        <w:t xml:space="preserve">Causes current and spreads to nearby areas </w:t>
      </w:r>
      <w:r w:rsidRPr="00D5269E">
        <w:rPr>
          <w:b/>
          <w:bCs/>
        </w:rPr>
        <w:t>passively</w:t>
      </w:r>
      <w:r>
        <w:t xml:space="preserve">, potential decreases with distance; signal can only travel </w:t>
      </w:r>
      <w:r w:rsidRPr="00D5269E">
        <w:rPr>
          <w:b/>
          <w:bCs/>
        </w:rPr>
        <w:t>short distances</w:t>
      </w:r>
      <w:r>
        <w:rPr>
          <w:b/>
          <w:bCs/>
        </w:rPr>
        <w:t xml:space="preserve"> </w:t>
      </w:r>
    </w:p>
    <w:p w14:paraId="5B8C6953" w14:textId="77777777" w:rsidR="00F149FC" w:rsidRDefault="00F149FC" w:rsidP="00F149FC">
      <w:pPr>
        <w:pStyle w:val="NormalWeb"/>
        <w:numPr>
          <w:ilvl w:val="0"/>
          <w:numId w:val="2"/>
        </w:numPr>
        <w:spacing w:before="0" w:beforeAutospacing="0" w:after="0" w:afterAutospacing="0"/>
        <w:textAlignment w:val="baseline"/>
      </w:pPr>
      <w:r>
        <w:rPr>
          <w:b/>
          <w:bCs/>
        </w:rPr>
        <w:t>No refractory period</w:t>
      </w:r>
      <w:r>
        <w:t>, can lead to action potentials (which have refractory period)</w:t>
      </w:r>
    </w:p>
    <w:p w14:paraId="34B16A1F" w14:textId="77777777" w:rsidR="00F149FC" w:rsidRPr="00052D31" w:rsidRDefault="00F149FC" w:rsidP="00F149FC">
      <w:pPr>
        <w:pStyle w:val="NormalWeb"/>
        <w:numPr>
          <w:ilvl w:val="0"/>
          <w:numId w:val="2"/>
        </w:numPr>
        <w:spacing w:before="0" w:beforeAutospacing="0" w:after="0" w:afterAutospacing="0"/>
        <w:textAlignment w:val="baseline"/>
      </w:pPr>
      <w:r>
        <w:t>Ex: postsynaptic potentials, receptor potentials, end-plate potentials, pacemaker potentials, slow-wave potentials</w:t>
      </w:r>
    </w:p>
    <w:p w14:paraId="1541005B" w14:textId="77777777" w:rsidR="00F149FC" w:rsidRPr="00D5269E" w:rsidRDefault="00F149FC" w:rsidP="00F149FC">
      <w:pPr>
        <w:pStyle w:val="NormalWeb"/>
        <w:spacing w:before="0" w:beforeAutospacing="0" w:after="0" w:afterAutospacing="0"/>
        <w:textAlignment w:val="baseline"/>
        <w:rPr>
          <w:u w:val="single"/>
        </w:rPr>
      </w:pPr>
      <w:r w:rsidRPr="00D5269E">
        <w:rPr>
          <w:u w:val="single"/>
        </w:rPr>
        <w:t>2.12 Action potentials</w:t>
      </w:r>
    </w:p>
    <w:p w14:paraId="79B75568" w14:textId="77777777" w:rsidR="00F149FC" w:rsidRDefault="00F149FC" w:rsidP="00F149FC">
      <w:pPr>
        <w:pStyle w:val="NormalWeb"/>
        <w:numPr>
          <w:ilvl w:val="0"/>
          <w:numId w:val="3"/>
        </w:numPr>
        <w:spacing w:before="0" w:beforeAutospacing="0" w:after="0" w:afterAutospacing="0"/>
        <w:textAlignment w:val="baseline"/>
      </w:pPr>
      <w:r>
        <w:t>Brief, rapid, large changes in membrane potential</w:t>
      </w:r>
    </w:p>
    <w:p w14:paraId="09547963" w14:textId="77777777" w:rsidR="00F149FC" w:rsidRDefault="00F149FC" w:rsidP="00F149FC">
      <w:pPr>
        <w:pStyle w:val="NormalWeb"/>
        <w:numPr>
          <w:ilvl w:val="0"/>
          <w:numId w:val="3"/>
        </w:numPr>
        <w:spacing w:before="0" w:beforeAutospacing="0" w:after="0" w:afterAutospacing="0"/>
        <w:textAlignment w:val="baseline"/>
      </w:pPr>
      <w:r>
        <w:t>Controlled by voltage-gated Na ad K channels</w:t>
      </w:r>
    </w:p>
    <w:p w14:paraId="08C16F29" w14:textId="77777777" w:rsidR="00F149FC" w:rsidRDefault="00F149FC" w:rsidP="00F149FC">
      <w:pPr>
        <w:pStyle w:val="NormalWeb"/>
        <w:numPr>
          <w:ilvl w:val="0"/>
          <w:numId w:val="3"/>
        </w:numPr>
        <w:spacing w:before="0" w:beforeAutospacing="0" w:after="0" w:afterAutospacing="0"/>
        <w:textAlignment w:val="baseline"/>
      </w:pPr>
      <w:r w:rsidRPr="00FA0DF5">
        <w:rPr>
          <w:noProof/>
          <w:u w:val="single"/>
        </w:rPr>
        <w:drawing>
          <wp:anchor distT="0" distB="0" distL="114300" distR="114300" simplePos="0" relativeHeight="251663360" behindDoc="0" locked="0" layoutInCell="1" allowOverlap="1" wp14:anchorId="7B8328E5" wp14:editId="71C4DE90">
            <wp:simplePos x="0" y="0"/>
            <wp:positionH relativeFrom="column">
              <wp:posOffset>-224790</wp:posOffset>
            </wp:positionH>
            <wp:positionV relativeFrom="paragraph">
              <wp:posOffset>228600</wp:posOffset>
            </wp:positionV>
            <wp:extent cx="2592070" cy="2392680"/>
            <wp:effectExtent l="0" t="0" r="0" b="7620"/>
            <wp:wrapTopAndBottom/>
            <wp:docPr id="11" name="Picture 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low confidenc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658"/>
                    <a:stretch/>
                  </pic:blipFill>
                  <pic:spPr bwMode="auto">
                    <a:xfrm>
                      <a:off x="0" y="0"/>
                      <a:ext cx="2592070" cy="2392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0DF5">
        <w:rPr>
          <w:noProof/>
          <w:u w:val="single"/>
        </w:rPr>
        <w:drawing>
          <wp:anchor distT="0" distB="0" distL="114300" distR="114300" simplePos="0" relativeHeight="251662336" behindDoc="0" locked="0" layoutInCell="1" allowOverlap="1" wp14:anchorId="289B2071" wp14:editId="623858B4">
            <wp:simplePos x="0" y="0"/>
            <wp:positionH relativeFrom="column">
              <wp:posOffset>2478088</wp:posOffset>
            </wp:positionH>
            <wp:positionV relativeFrom="paragraph">
              <wp:posOffset>348298</wp:posOffset>
            </wp:positionV>
            <wp:extent cx="3834130" cy="2312670"/>
            <wp:effectExtent l="0" t="0" r="0" b="0"/>
            <wp:wrapTopAndBottom/>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6815" t="2557" r="82" b="284"/>
                    <a:stretch/>
                  </pic:blipFill>
                  <pic:spPr bwMode="auto">
                    <a:xfrm>
                      <a:off x="0" y="0"/>
                      <a:ext cx="3834130" cy="2312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0DF5">
        <w:rPr>
          <w:b/>
          <w:bCs/>
          <w:u w:val="single"/>
        </w:rPr>
        <w:t>Threshold potential</w:t>
      </w:r>
      <w:r>
        <w:t>: all-of-none trigger</w:t>
      </w:r>
      <w:r>
        <w:rPr>
          <w:noProof/>
        </w:rPr>
        <w:t xml:space="preserve">, at threshold </w:t>
      </w:r>
    </w:p>
    <w:p w14:paraId="7FD2211A" w14:textId="77777777" w:rsidR="00F149FC" w:rsidRDefault="00F149FC" w:rsidP="00F149FC">
      <w:pPr>
        <w:pStyle w:val="NormalWeb"/>
        <w:numPr>
          <w:ilvl w:val="1"/>
          <w:numId w:val="3"/>
        </w:numPr>
        <w:spacing w:before="0" w:beforeAutospacing="0" w:after="0" w:afterAutospacing="0"/>
        <w:textAlignment w:val="baseline"/>
      </w:pPr>
      <w:r>
        <w:lastRenderedPageBreak/>
        <w:t xml:space="preserve">(1) </w:t>
      </w:r>
      <w:r w:rsidRPr="00B40AAB">
        <w:rPr>
          <w:b/>
          <w:bCs/>
        </w:rPr>
        <w:t>rapid opening of Na activation gates</w:t>
      </w:r>
      <w:r>
        <w:t xml:space="preserve">, Na enter =&gt; depolarization </w:t>
      </w:r>
    </w:p>
    <w:p w14:paraId="3B4CDEE7" w14:textId="77777777" w:rsidR="00F149FC" w:rsidRDefault="00F149FC" w:rsidP="00F149FC">
      <w:pPr>
        <w:pStyle w:val="NormalWeb"/>
        <w:numPr>
          <w:ilvl w:val="2"/>
          <w:numId w:val="3"/>
        </w:numPr>
        <w:spacing w:before="0" w:beforeAutospacing="0" w:after="0" w:afterAutospacing="0"/>
        <w:textAlignment w:val="baseline"/>
      </w:pPr>
      <w:r>
        <w:t>Positive feedback loop</w:t>
      </w:r>
    </w:p>
    <w:p w14:paraId="0F101285" w14:textId="77777777" w:rsidR="00F149FC" w:rsidRDefault="00F149FC" w:rsidP="00F149FC">
      <w:pPr>
        <w:pStyle w:val="NormalWeb"/>
        <w:numPr>
          <w:ilvl w:val="1"/>
          <w:numId w:val="3"/>
        </w:numPr>
        <w:spacing w:before="0" w:beforeAutospacing="0" w:after="0" w:afterAutospacing="0"/>
        <w:textAlignment w:val="baseline"/>
      </w:pPr>
      <w:r>
        <w:t xml:space="preserve">(2) </w:t>
      </w:r>
      <w:r w:rsidRPr="00B40AAB">
        <w:rPr>
          <w:b/>
          <w:bCs/>
        </w:rPr>
        <w:t>slow closing of Na inactivation gates</w:t>
      </w:r>
      <w:r>
        <w:t>, halts Na entry after delay</w:t>
      </w:r>
    </w:p>
    <w:p w14:paraId="76A3408B" w14:textId="77777777" w:rsidR="00F149FC" w:rsidRDefault="00F149FC" w:rsidP="00F149FC">
      <w:pPr>
        <w:pStyle w:val="NormalWeb"/>
        <w:numPr>
          <w:ilvl w:val="2"/>
          <w:numId w:val="3"/>
        </w:numPr>
        <w:spacing w:before="0" w:beforeAutospacing="0" w:after="0" w:afterAutospacing="0"/>
        <w:textAlignment w:val="baseline"/>
      </w:pPr>
      <w:r>
        <w:t>Unlike variable duration of graded potential, the duration of an action potential is always the same in a give cell</w:t>
      </w:r>
    </w:p>
    <w:p w14:paraId="6FF01898" w14:textId="77777777" w:rsidR="00F149FC" w:rsidRDefault="00F149FC" w:rsidP="00F149FC">
      <w:pPr>
        <w:pStyle w:val="NormalWeb"/>
        <w:numPr>
          <w:ilvl w:val="1"/>
          <w:numId w:val="3"/>
        </w:numPr>
        <w:spacing w:before="0" w:beforeAutospacing="0" w:after="0" w:afterAutospacing="0"/>
        <w:textAlignment w:val="baseline"/>
      </w:pPr>
      <w:r>
        <w:t xml:space="preserve">(3) </w:t>
      </w:r>
      <w:r w:rsidRPr="00B40AAB">
        <w:rPr>
          <w:b/>
          <w:bCs/>
        </w:rPr>
        <w:t>slow opening of K gates</w:t>
      </w:r>
      <w:r>
        <w:t xml:space="preserve">, K exits =&gt; repolarization and hyperpolarization </w:t>
      </w:r>
    </w:p>
    <w:p w14:paraId="68EC620C" w14:textId="77777777" w:rsidR="00F149FC" w:rsidRDefault="00F149FC" w:rsidP="00F149FC">
      <w:pPr>
        <w:pStyle w:val="NormalWeb"/>
        <w:numPr>
          <w:ilvl w:val="2"/>
          <w:numId w:val="3"/>
        </w:numPr>
        <w:spacing w:before="0" w:beforeAutospacing="0" w:after="0" w:afterAutospacing="0"/>
        <w:textAlignment w:val="baseline"/>
      </w:pPr>
      <w:r>
        <w:t>As potential returns, changing voltage shifts the Na channels to closed-but-capable-of-opening, ready to respond to another triggering event</w:t>
      </w:r>
    </w:p>
    <w:p w14:paraId="4F7A56AD" w14:textId="77777777" w:rsidR="00F149FC" w:rsidRDefault="00F149FC" w:rsidP="00F149FC">
      <w:pPr>
        <w:pStyle w:val="NormalWeb"/>
        <w:numPr>
          <w:ilvl w:val="2"/>
          <w:numId w:val="3"/>
        </w:numPr>
        <w:spacing w:before="0" w:beforeAutospacing="0" w:after="0" w:afterAutospacing="0"/>
        <w:textAlignment w:val="baseline"/>
      </w:pPr>
      <w:r>
        <w:t>K channels also close and the membrane channels returns to resting state</w:t>
      </w:r>
    </w:p>
    <w:p w14:paraId="235C0F67" w14:textId="77777777" w:rsidR="00F149FC" w:rsidRPr="00B40AAB" w:rsidRDefault="00F149FC" w:rsidP="00F149FC">
      <w:pPr>
        <w:pStyle w:val="NormalWeb"/>
        <w:numPr>
          <w:ilvl w:val="0"/>
          <w:numId w:val="3"/>
        </w:numPr>
        <w:spacing w:before="0" w:beforeAutospacing="0" w:after="0" w:afterAutospacing="0"/>
        <w:textAlignment w:val="baseline"/>
        <w:rPr>
          <w:b/>
          <w:bCs/>
        </w:rPr>
      </w:pPr>
      <w:r w:rsidRPr="00B40AAB">
        <w:rPr>
          <w:b/>
          <w:bCs/>
        </w:rPr>
        <w:t>Restoration</w:t>
      </w:r>
    </w:p>
    <w:p w14:paraId="1DC7B31E" w14:textId="77777777" w:rsidR="00F149FC" w:rsidRDefault="00F149FC" w:rsidP="00F149FC">
      <w:pPr>
        <w:pStyle w:val="NormalWeb"/>
        <w:numPr>
          <w:ilvl w:val="1"/>
          <w:numId w:val="3"/>
        </w:numPr>
        <w:spacing w:before="0" w:beforeAutospacing="0" w:after="0" w:afterAutospacing="0"/>
        <w:textAlignment w:val="baseline"/>
      </w:pPr>
      <w:r>
        <w:t>Long-term: Na-K pumps maintain the concentration gradients</w:t>
      </w:r>
    </w:p>
    <w:p w14:paraId="112F516E" w14:textId="77777777" w:rsidR="00F149FC" w:rsidRDefault="00F149FC" w:rsidP="00F149FC">
      <w:pPr>
        <w:pStyle w:val="NormalWeb"/>
        <w:numPr>
          <w:ilvl w:val="1"/>
          <w:numId w:val="3"/>
        </w:numPr>
        <w:spacing w:before="0" w:beforeAutospacing="0" w:after="0" w:afterAutospacing="0"/>
        <w:textAlignment w:val="baseline"/>
      </w:pPr>
      <w:r>
        <w:t>Short-term: only about 1 out of 100 000 K &amp; Na ions move, no need to restore</w:t>
      </w:r>
    </w:p>
    <w:p w14:paraId="5F53A008" w14:textId="77777777" w:rsidR="00F149FC" w:rsidRPr="00484B31" w:rsidRDefault="00F149FC" w:rsidP="00F149FC">
      <w:pPr>
        <w:pStyle w:val="NormalWeb"/>
        <w:numPr>
          <w:ilvl w:val="0"/>
          <w:numId w:val="3"/>
        </w:numPr>
        <w:spacing w:before="0" w:beforeAutospacing="0" w:after="0" w:afterAutospacing="0"/>
        <w:textAlignment w:val="baseline"/>
        <w:rPr>
          <w:b/>
          <w:bCs/>
          <w:u w:val="single"/>
        </w:rPr>
      </w:pPr>
      <w:r w:rsidRPr="00484B31">
        <w:rPr>
          <w:noProof/>
          <w:u w:val="single"/>
        </w:rPr>
        <w:drawing>
          <wp:anchor distT="0" distB="0" distL="114300" distR="114300" simplePos="0" relativeHeight="251664384" behindDoc="0" locked="0" layoutInCell="1" allowOverlap="1" wp14:anchorId="26AFE070" wp14:editId="4441E382">
            <wp:simplePos x="0" y="0"/>
            <wp:positionH relativeFrom="margin">
              <wp:posOffset>960120</wp:posOffset>
            </wp:positionH>
            <wp:positionV relativeFrom="paragraph">
              <wp:posOffset>210185</wp:posOffset>
            </wp:positionV>
            <wp:extent cx="4182110" cy="2692400"/>
            <wp:effectExtent l="0" t="0" r="8890" b="0"/>
            <wp:wrapTopAndBottom/>
            <wp:docPr id="17" name="Picture 17" descr="Parts of a Neuron and Their Functions with Label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s of a Neuron and Their Functions with Labelled Diagra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82110" cy="269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4B31">
        <w:rPr>
          <w:b/>
          <w:bCs/>
          <w:u w:val="single"/>
        </w:rPr>
        <w:t>Neuron</w:t>
      </w:r>
    </w:p>
    <w:p w14:paraId="262F4027" w14:textId="77777777" w:rsidR="00F149FC" w:rsidRPr="004D7FEA" w:rsidRDefault="00F149FC" w:rsidP="00F149FC">
      <w:pPr>
        <w:pStyle w:val="NormalWeb"/>
        <w:numPr>
          <w:ilvl w:val="1"/>
          <w:numId w:val="3"/>
        </w:numPr>
        <w:spacing w:before="0" w:beforeAutospacing="0" w:after="0" w:afterAutospacing="0"/>
        <w:textAlignment w:val="baseline"/>
        <w:rPr>
          <w:b/>
          <w:bCs/>
        </w:rPr>
      </w:pPr>
      <w:r w:rsidRPr="00717D3C">
        <w:rPr>
          <w:b/>
          <w:bCs/>
        </w:rPr>
        <w:t>Input zone</w:t>
      </w:r>
      <w:r>
        <w:t xml:space="preserve">: dendrite and cell body; </w:t>
      </w:r>
      <w:r>
        <w:rPr>
          <w:b/>
          <w:bCs/>
        </w:rPr>
        <w:t>t</w:t>
      </w:r>
      <w:r w:rsidRPr="00717D3C">
        <w:rPr>
          <w:b/>
          <w:bCs/>
        </w:rPr>
        <w:t>rigger zone</w:t>
      </w:r>
      <w:r>
        <w:t xml:space="preserve">: </w:t>
      </w:r>
      <w:r w:rsidRPr="00484B31">
        <w:rPr>
          <w:b/>
          <w:bCs/>
          <w:u w:val="single"/>
        </w:rPr>
        <w:t>axon hillock</w:t>
      </w:r>
      <w:r>
        <w:t xml:space="preserve">, only place action potential can initiate; </w:t>
      </w:r>
      <w:r>
        <w:rPr>
          <w:b/>
          <w:bCs/>
        </w:rPr>
        <w:t>conducting zone</w:t>
      </w:r>
      <w:r>
        <w:t xml:space="preserve">: axon; </w:t>
      </w:r>
      <w:r>
        <w:rPr>
          <w:b/>
          <w:bCs/>
        </w:rPr>
        <w:t>output zone</w:t>
      </w:r>
      <w:r>
        <w:t>: axon terminal</w:t>
      </w:r>
    </w:p>
    <w:p w14:paraId="7DBCEB8F" w14:textId="77777777" w:rsidR="00F149FC" w:rsidRDefault="00F149FC" w:rsidP="00F149FC">
      <w:pPr>
        <w:pStyle w:val="NormalWeb"/>
        <w:numPr>
          <w:ilvl w:val="1"/>
          <w:numId w:val="3"/>
        </w:numPr>
        <w:spacing w:before="0" w:beforeAutospacing="0" w:after="0" w:afterAutospacing="0"/>
        <w:textAlignment w:val="baseline"/>
      </w:pPr>
      <w:r>
        <w:t xml:space="preserve">Typically, regions of excitable cells where graded potentials take place do not undergo action potentials (sparse Na channels). However, graded potentials can, before dying out, trigger action potentials in adjacent portions of the membrane </w:t>
      </w:r>
    </w:p>
    <w:p w14:paraId="53A5D385" w14:textId="77777777" w:rsidR="00F149FC" w:rsidRPr="004D7FEA" w:rsidRDefault="00F149FC" w:rsidP="00F149FC">
      <w:pPr>
        <w:pStyle w:val="NormalWeb"/>
        <w:numPr>
          <w:ilvl w:val="1"/>
          <w:numId w:val="3"/>
        </w:numPr>
        <w:spacing w:before="0" w:beforeAutospacing="0" w:after="0" w:afterAutospacing="0"/>
        <w:textAlignment w:val="baseline"/>
      </w:pPr>
      <w:r>
        <w:t>Ex: graded potentials are generated in the dendrites and cell body in response to incoming chemical signals, (sufficient magnitude when they spread to the axon hillock) they initiate an action potential at triggering zone, and is conducted along the axon and passed on to another cell at the axon terminal</w:t>
      </w:r>
    </w:p>
    <w:p w14:paraId="1BB077DA" w14:textId="77777777" w:rsidR="00F149FC" w:rsidRPr="00EF0FBD" w:rsidRDefault="00F149FC" w:rsidP="00F149FC">
      <w:pPr>
        <w:pStyle w:val="NormalWeb"/>
        <w:numPr>
          <w:ilvl w:val="0"/>
          <w:numId w:val="3"/>
        </w:numPr>
        <w:spacing w:before="0" w:beforeAutospacing="0" w:after="0" w:afterAutospacing="0"/>
        <w:textAlignment w:val="baseline"/>
        <w:rPr>
          <w:b/>
          <w:bCs/>
        </w:rPr>
      </w:pPr>
      <w:r w:rsidRPr="00717D3C">
        <w:rPr>
          <w:b/>
          <w:bCs/>
        </w:rPr>
        <w:t>Propagation</w:t>
      </w:r>
      <w:r>
        <w:t xml:space="preserve"> (within one cell, between cells is synapse</w:t>
      </w:r>
      <w:r w:rsidRPr="00756E27">
        <w:t>)</w:t>
      </w:r>
    </w:p>
    <w:p w14:paraId="5BF29433" w14:textId="77777777" w:rsidR="00F149FC" w:rsidRDefault="00F149FC" w:rsidP="00F149FC">
      <w:pPr>
        <w:pStyle w:val="NormalWeb"/>
        <w:numPr>
          <w:ilvl w:val="1"/>
          <w:numId w:val="3"/>
        </w:numPr>
        <w:spacing w:before="0" w:beforeAutospacing="0" w:after="0" w:afterAutospacing="0"/>
        <w:textAlignment w:val="baseline"/>
      </w:pPr>
      <w:r>
        <w:t>Within one cell – conducting zone, current spread passively to reach threshold of nearby areas, which then triggers Na channels</w:t>
      </w:r>
    </w:p>
    <w:p w14:paraId="042C569A" w14:textId="77777777" w:rsidR="00F149FC" w:rsidRDefault="00F149FC" w:rsidP="00F149FC">
      <w:pPr>
        <w:pStyle w:val="NormalWeb"/>
        <w:numPr>
          <w:ilvl w:val="2"/>
          <w:numId w:val="3"/>
        </w:numPr>
        <w:spacing w:before="0" w:beforeAutospacing="0" w:after="0" w:afterAutospacing="0"/>
        <w:textAlignment w:val="baseline"/>
      </w:pPr>
      <w:r w:rsidRPr="004D7FEA">
        <w:rPr>
          <w:b/>
          <w:bCs/>
        </w:rPr>
        <w:t>Contiguous</w:t>
      </w:r>
      <w:r>
        <w:rPr>
          <w:b/>
          <w:bCs/>
        </w:rPr>
        <w:t xml:space="preserve"> </w:t>
      </w:r>
      <w:r>
        <w:t xml:space="preserve">(not myelinated) or </w:t>
      </w:r>
      <w:r w:rsidRPr="004D7FEA">
        <w:rPr>
          <w:b/>
          <w:bCs/>
        </w:rPr>
        <w:t>saltatory</w:t>
      </w:r>
      <w:r>
        <w:t xml:space="preserve"> (myelinated, channels concentrate at node of Ranvier, current “jumps”) conduction</w:t>
      </w:r>
    </w:p>
    <w:p w14:paraId="3402FEE7" w14:textId="77777777" w:rsidR="00F149FC" w:rsidRDefault="00F149FC" w:rsidP="00F149FC">
      <w:pPr>
        <w:pStyle w:val="NormalWeb"/>
        <w:numPr>
          <w:ilvl w:val="2"/>
          <w:numId w:val="3"/>
        </w:numPr>
        <w:spacing w:before="0" w:beforeAutospacing="0" w:after="0" w:afterAutospacing="0"/>
        <w:textAlignment w:val="baseline"/>
      </w:pPr>
      <w:r>
        <w:t xml:space="preserve">one way only, </w:t>
      </w:r>
      <w:r w:rsidRPr="00484B31">
        <w:rPr>
          <w:b/>
          <w:bCs/>
          <w:u w:val="single"/>
        </w:rPr>
        <w:t>refractory period</w:t>
      </w:r>
      <w:r>
        <w:t>: absolute (Na channels inactivated) vs relative (right after, Na channels capable but threshold hard to reach)</w:t>
      </w:r>
    </w:p>
    <w:p w14:paraId="71F9BD28" w14:textId="77777777" w:rsidR="00F149FC" w:rsidRDefault="00F149FC" w:rsidP="00F149FC">
      <w:pPr>
        <w:pStyle w:val="NormalWeb"/>
        <w:numPr>
          <w:ilvl w:val="2"/>
          <w:numId w:val="3"/>
        </w:numPr>
        <w:spacing w:before="0" w:beforeAutospacing="0" w:after="0" w:afterAutospacing="0"/>
        <w:textAlignment w:val="baseline"/>
      </w:pPr>
      <w:r>
        <w:t>diameter &amp; myelination effects speed</w:t>
      </w:r>
    </w:p>
    <w:p w14:paraId="14DA8E30" w14:textId="77777777" w:rsidR="00F149FC" w:rsidRPr="00EF0FBD" w:rsidRDefault="00F149FC" w:rsidP="00F149FC">
      <w:pPr>
        <w:pStyle w:val="NormalWeb"/>
        <w:numPr>
          <w:ilvl w:val="0"/>
          <w:numId w:val="3"/>
        </w:numPr>
        <w:spacing w:before="0" w:beforeAutospacing="0" w:after="0" w:afterAutospacing="0"/>
        <w:textAlignment w:val="baseline"/>
      </w:pPr>
      <w:r>
        <w:t xml:space="preserve">Threshold is all-or-none, signal </w:t>
      </w:r>
      <w:r w:rsidRPr="006861B8">
        <w:rPr>
          <w:b/>
          <w:bCs/>
        </w:rPr>
        <w:t>strength determined by frequency</w:t>
      </w:r>
      <w:r>
        <w:t xml:space="preserve"> instead </w:t>
      </w:r>
    </w:p>
    <w:p w14:paraId="6F7D5BC0" w14:textId="77777777" w:rsidR="00150322" w:rsidRPr="00EF0FBD" w:rsidRDefault="00150322" w:rsidP="00150322">
      <w:pPr>
        <w:pStyle w:val="NormalWeb"/>
        <w:spacing w:before="0" w:beforeAutospacing="0" w:after="0" w:afterAutospacing="0"/>
        <w:textAlignment w:val="baseline"/>
        <w:rPr>
          <w:u w:val="single"/>
        </w:rPr>
      </w:pPr>
      <w:r w:rsidRPr="004D7FEA">
        <w:rPr>
          <w:u w:val="single"/>
        </w:rPr>
        <w:lastRenderedPageBreak/>
        <w:t>2.14 Synapses and neuronal integration</w:t>
      </w:r>
    </w:p>
    <w:p w14:paraId="3735D986" w14:textId="77777777" w:rsidR="00150322" w:rsidRDefault="00150322" w:rsidP="00150322">
      <w:pPr>
        <w:pStyle w:val="NormalWeb"/>
        <w:numPr>
          <w:ilvl w:val="0"/>
          <w:numId w:val="3"/>
        </w:numPr>
        <w:spacing w:before="0" w:beforeAutospacing="0" w:after="0" w:afterAutospacing="0"/>
        <w:textAlignment w:val="baseline"/>
        <w:rPr>
          <w:color w:val="000000"/>
        </w:rPr>
      </w:pPr>
      <w:r w:rsidRPr="00484B31">
        <w:rPr>
          <w:noProof/>
          <w:u w:val="single"/>
        </w:rPr>
        <w:drawing>
          <wp:anchor distT="0" distB="0" distL="114300" distR="114300" simplePos="0" relativeHeight="251667456" behindDoc="0" locked="0" layoutInCell="1" allowOverlap="1" wp14:anchorId="5534E4FF" wp14:editId="6941DF61">
            <wp:simplePos x="0" y="0"/>
            <wp:positionH relativeFrom="margin">
              <wp:posOffset>762000</wp:posOffset>
            </wp:positionH>
            <wp:positionV relativeFrom="paragraph">
              <wp:posOffset>397510</wp:posOffset>
            </wp:positionV>
            <wp:extent cx="3855720" cy="2877820"/>
            <wp:effectExtent l="0" t="0" r="0" b="0"/>
            <wp:wrapTopAndBottom/>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55720" cy="2877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4B31">
        <w:rPr>
          <w:b/>
          <w:bCs/>
          <w:u w:val="single"/>
        </w:rPr>
        <w:t>Synapses</w:t>
      </w:r>
      <w:r w:rsidRPr="001D07CC">
        <w:rPr>
          <w:color w:val="000000"/>
        </w:rPr>
        <w:t>: connection between two neurons</w:t>
      </w:r>
      <w:r>
        <w:rPr>
          <w:color w:val="000000"/>
        </w:rPr>
        <w:t xml:space="preserve">, specifically between the axon of the </w:t>
      </w:r>
      <w:r>
        <w:t>presynaptic neuron and the dendrite / cell body of the postsynaptic neuron</w:t>
      </w:r>
    </w:p>
    <w:p w14:paraId="27E6BE6D" w14:textId="77777777" w:rsidR="00150322" w:rsidRPr="001D07CC" w:rsidRDefault="00150322" w:rsidP="00150322">
      <w:pPr>
        <w:pStyle w:val="NormalWeb"/>
        <w:numPr>
          <w:ilvl w:val="1"/>
          <w:numId w:val="3"/>
        </w:numPr>
        <w:tabs>
          <w:tab w:val="num" w:pos="360"/>
        </w:tabs>
        <w:spacing w:before="0" w:beforeAutospacing="0" w:after="0" w:afterAutospacing="0"/>
        <w:textAlignment w:val="baseline"/>
      </w:pPr>
      <w:r w:rsidRPr="001D07CC">
        <w:rPr>
          <w:b/>
          <w:bCs/>
        </w:rPr>
        <w:t>Synaptic cleft</w:t>
      </w:r>
      <w:r w:rsidRPr="001D07CC">
        <w:t>: gap between the neurons, only 0.02</w:t>
      </w:r>
      <w:r>
        <w:t xml:space="preserve"> </w:t>
      </w:r>
      <w:r w:rsidRPr="001D07CC">
        <w:t>um but do not touch</w:t>
      </w:r>
    </w:p>
    <w:p w14:paraId="5A241FC8" w14:textId="77777777" w:rsidR="00150322" w:rsidRDefault="00150322" w:rsidP="00150322">
      <w:pPr>
        <w:pStyle w:val="NormalWeb"/>
        <w:numPr>
          <w:ilvl w:val="1"/>
          <w:numId w:val="3"/>
        </w:numPr>
        <w:spacing w:before="0" w:beforeAutospacing="0" w:after="0" w:afterAutospacing="0"/>
        <w:textAlignment w:val="baseline"/>
      </w:pPr>
      <w:r w:rsidRPr="002213FD">
        <w:rPr>
          <w:b/>
          <w:bCs/>
        </w:rPr>
        <w:t>Synaptic knob</w:t>
      </w:r>
      <w:r>
        <w:t xml:space="preserve">: contains </w:t>
      </w:r>
      <w:r w:rsidRPr="00EB5754">
        <w:t xml:space="preserve">synaptic vesicles </w:t>
      </w:r>
    </w:p>
    <w:p w14:paraId="36E420BC" w14:textId="77777777" w:rsidR="00150322" w:rsidRPr="002213FD" w:rsidRDefault="00150322" w:rsidP="00150322">
      <w:pPr>
        <w:pStyle w:val="NormalWeb"/>
        <w:numPr>
          <w:ilvl w:val="2"/>
          <w:numId w:val="3"/>
        </w:numPr>
        <w:spacing w:before="0" w:beforeAutospacing="0" w:after="0" w:afterAutospacing="0"/>
        <w:textAlignment w:val="baseline"/>
      </w:pPr>
      <w:r w:rsidRPr="001D07CC">
        <w:rPr>
          <w:b/>
          <w:bCs/>
        </w:rPr>
        <w:t>Synaptic vesicles</w:t>
      </w:r>
      <w:r w:rsidRPr="001D07CC">
        <w:t>: release neurotransmitters</w:t>
      </w:r>
    </w:p>
    <w:p w14:paraId="68C8A768" w14:textId="77777777" w:rsidR="00150322" w:rsidRPr="001D07CC" w:rsidRDefault="00150322" w:rsidP="00150322">
      <w:pPr>
        <w:pStyle w:val="NormalWeb"/>
        <w:numPr>
          <w:ilvl w:val="2"/>
          <w:numId w:val="3"/>
        </w:numPr>
        <w:spacing w:before="0" w:beforeAutospacing="0" w:after="0" w:afterAutospacing="0"/>
        <w:textAlignment w:val="baseline"/>
      </w:pPr>
      <w:r w:rsidRPr="001D07CC">
        <w:rPr>
          <w:b/>
          <w:bCs/>
        </w:rPr>
        <w:t>Calcium channels</w:t>
      </w:r>
      <w:r w:rsidRPr="001D07CC">
        <w:t xml:space="preserve"> open when the action potential arrives, let calcium ions into the cell (causes the release of synaptic vesicles)</w:t>
      </w:r>
    </w:p>
    <w:p w14:paraId="74CB3C2F" w14:textId="77777777" w:rsidR="00150322" w:rsidRPr="001D07CC" w:rsidRDefault="00150322" w:rsidP="00150322">
      <w:pPr>
        <w:pStyle w:val="NormalWeb"/>
        <w:numPr>
          <w:ilvl w:val="1"/>
          <w:numId w:val="3"/>
        </w:numPr>
        <w:spacing w:before="0" w:beforeAutospacing="0" w:after="0" w:afterAutospacing="0"/>
        <w:textAlignment w:val="baseline"/>
      </w:pPr>
      <w:r w:rsidRPr="00484B31">
        <w:rPr>
          <w:b/>
          <w:bCs/>
          <w:u w:val="single"/>
        </w:rPr>
        <w:t>Neurotransmitters</w:t>
      </w:r>
      <w:r w:rsidRPr="001D07CC">
        <w:t>: binding to receptor proteins</w:t>
      </w:r>
      <w:r>
        <w:t xml:space="preserve"> on postsynaptic neuron</w:t>
      </w:r>
      <w:r w:rsidRPr="001D07CC">
        <w:t xml:space="preserve"> that trigger ion channels</w:t>
      </w:r>
      <w:r>
        <w:t xml:space="preserve"> and changes permeability (chemically gated!)</w:t>
      </w:r>
    </w:p>
    <w:p w14:paraId="33D0DD7F" w14:textId="77777777" w:rsidR="00150322" w:rsidRDefault="00150322" w:rsidP="00150322">
      <w:pPr>
        <w:pStyle w:val="NormalWeb"/>
        <w:numPr>
          <w:ilvl w:val="2"/>
          <w:numId w:val="3"/>
        </w:numPr>
        <w:spacing w:before="0" w:beforeAutospacing="0" w:after="0" w:afterAutospacing="0"/>
        <w:textAlignment w:val="baseline"/>
        <w:rPr>
          <w:color w:val="000000"/>
        </w:rPr>
      </w:pPr>
      <w:r w:rsidRPr="001D07CC">
        <w:rPr>
          <w:b/>
          <w:bCs/>
        </w:rPr>
        <w:t>Excita</w:t>
      </w:r>
      <w:r w:rsidRPr="00774B7C">
        <w:rPr>
          <w:b/>
          <w:bCs/>
        </w:rPr>
        <w:t>to</w:t>
      </w:r>
      <w:r w:rsidRPr="001D07CC">
        <w:rPr>
          <w:b/>
          <w:bCs/>
        </w:rPr>
        <w:t>ry</w:t>
      </w:r>
      <w:r w:rsidRPr="001D07CC">
        <w:rPr>
          <w:color w:val="000000"/>
        </w:rPr>
        <w:t xml:space="preserve">: trigger </w:t>
      </w:r>
      <w:r>
        <w:rPr>
          <w:color w:val="000000"/>
        </w:rPr>
        <w:t>Na</w:t>
      </w:r>
      <w:r w:rsidRPr="001D07CC">
        <w:rPr>
          <w:color w:val="000000"/>
        </w:rPr>
        <w:t xml:space="preserve"> </w:t>
      </w:r>
      <w:r>
        <w:rPr>
          <w:color w:val="000000"/>
        </w:rPr>
        <w:t xml:space="preserve">and K </w:t>
      </w:r>
      <w:r w:rsidRPr="001D07CC">
        <w:rPr>
          <w:color w:val="000000"/>
        </w:rPr>
        <w:t xml:space="preserve">channels, </w:t>
      </w:r>
      <w:r>
        <w:rPr>
          <w:color w:val="000000"/>
        </w:rPr>
        <w:t xml:space="preserve">slightly </w:t>
      </w:r>
      <w:r w:rsidRPr="001D07CC">
        <w:rPr>
          <w:color w:val="000000"/>
        </w:rPr>
        <w:t xml:space="preserve">depolarize the postsynaptic neuron </w:t>
      </w:r>
      <w:r>
        <w:rPr>
          <w:color w:val="000000"/>
        </w:rPr>
        <w:t>so its closer to threshold (rarely directly triggers AP)</w:t>
      </w:r>
    </w:p>
    <w:p w14:paraId="6ECE25E1" w14:textId="77777777" w:rsidR="00150322" w:rsidRDefault="00150322" w:rsidP="00150322">
      <w:pPr>
        <w:pStyle w:val="NormalWeb"/>
        <w:numPr>
          <w:ilvl w:val="2"/>
          <w:numId w:val="3"/>
        </w:numPr>
        <w:spacing w:before="0" w:beforeAutospacing="0" w:after="0" w:afterAutospacing="0"/>
        <w:textAlignment w:val="baseline"/>
        <w:rPr>
          <w:color w:val="000000"/>
        </w:rPr>
      </w:pPr>
      <w:r w:rsidRPr="00774B7C">
        <w:rPr>
          <w:b/>
          <w:bCs/>
          <w:color w:val="000000"/>
        </w:rPr>
        <w:t>Inhibitory</w:t>
      </w:r>
      <w:r w:rsidRPr="00774B7C">
        <w:rPr>
          <w:color w:val="000000"/>
        </w:rPr>
        <w:t xml:space="preserve">: trigger </w:t>
      </w:r>
      <w:r>
        <w:rPr>
          <w:color w:val="000000"/>
        </w:rPr>
        <w:t>Cl or K</w:t>
      </w:r>
      <w:r w:rsidRPr="00774B7C">
        <w:rPr>
          <w:color w:val="000000"/>
        </w:rPr>
        <w:t xml:space="preserve"> channels, </w:t>
      </w:r>
      <w:r>
        <w:rPr>
          <w:color w:val="000000"/>
        </w:rPr>
        <w:t xml:space="preserve">slight </w:t>
      </w:r>
      <w:r w:rsidRPr="00774B7C">
        <w:rPr>
          <w:color w:val="000000"/>
        </w:rPr>
        <w:t>hyperpolarize the postsynaptic neuron</w:t>
      </w:r>
      <w:r>
        <w:rPr>
          <w:color w:val="000000"/>
        </w:rPr>
        <w:t xml:space="preserve"> so its further away from threshold</w:t>
      </w:r>
    </w:p>
    <w:p w14:paraId="75901349" w14:textId="77777777" w:rsidR="00150322" w:rsidRDefault="00150322" w:rsidP="00150322">
      <w:pPr>
        <w:pStyle w:val="NormalWeb"/>
        <w:numPr>
          <w:ilvl w:val="2"/>
          <w:numId w:val="3"/>
        </w:numPr>
        <w:spacing w:before="0" w:beforeAutospacing="0" w:after="0" w:afterAutospacing="0"/>
        <w:textAlignment w:val="baseline"/>
        <w:rPr>
          <w:color w:val="000000"/>
        </w:rPr>
      </w:pPr>
      <w:r>
        <w:rPr>
          <w:color w:val="000000"/>
        </w:rPr>
        <w:t>C</w:t>
      </w:r>
      <w:r w:rsidRPr="00366C16">
        <w:rPr>
          <w:color w:val="000000"/>
        </w:rPr>
        <w:t>an be both excitatory and inhibitory based on the receptor proteins</w:t>
      </w:r>
    </w:p>
    <w:p w14:paraId="3340BCC0" w14:textId="77777777" w:rsidR="00150322" w:rsidRPr="008C2984" w:rsidRDefault="00150322" w:rsidP="00150322">
      <w:pPr>
        <w:pStyle w:val="NormalWeb"/>
        <w:numPr>
          <w:ilvl w:val="1"/>
          <w:numId w:val="3"/>
        </w:numPr>
        <w:spacing w:before="0" w:beforeAutospacing="0" w:after="0" w:afterAutospacing="0"/>
        <w:textAlignment w:val="baseline"/>
        <w:rPr>
          <w:color w:val="000000"/>
        </w:rPr>
      </w:pPr>
      <w:r w:rsidRPr="008C2984">
        <w:rPr>
          <w:b/>
          <w:bCs/>
        </w:rPr>
        <w:t>Neuropeptides</w:t>
      </w:r>
      <w:r>
        <w:t>: large molecules released in a similar way to neurotransmitters</w:t>
      </w:r>
    </w:p>
    <w:p w14:paraId="5595D483" w14:textId="77777777" w:rsidR="00150322" w:rsidRDefault="00150322" w:rsidP="00150322">
      <w:pPr>
        <w:pStyle w:val="NormalWeb"/>
        <w:numPr>
          <w:ilvl w:val="2"/>
          <w:numId w:val="3"/>
        </w:numPr>
        <w:spacing w:before="0" w:beforeAutospacing="0" w:after="0" w:afterAutospacing="0"/>
        <w:textAlignment w:val="baseline"/>
        <w:rPr>
          <w:color w:val="000000"/>
        </w:rPr>
      </w:pPr>
      <w:r w:rsidRPr="008C2984">
        <w:rPr>
          <w:b/>
          <w:bCs/>
        </w:rPr>
        <w:t>Neuromodulators</w:t>
      </w:r>
      <w:r>
        <w:t>: doesn’t cause potential change but acts on the synapse (Ex. changes sensitivity to certain neurotransmitter)</w:t>
      </w:r>
    </w:p>
    <w:p w14:paraId="7006795B" w14:textId="77777777" w:rsidR="00150322" w:rsidRDefault="00150322" w:rsidP="00150322">
      <w:pPr>
        <w:pStyle w:val="NormalWeb"/>
        <w:numPr>
          <w:ilvl w:val="1"/>
          <w:numId w:val="3"/>
        </w:numPr>
        <w:spacing w:before="0" w:beforeAutospacing="0" w:after="0" w:afterAutospacing="0"/>
        <w:textAlignment w:val="baseline"/>
        <w:rPr>
          <w:color w:val="000000"/>
        </w:rPr>
      </w:pPr>
      <w:r w:rsidRPr="001D07CC">
        <w:rPr>
          <w:color w:val="000000"/>
        </w:rPr>
        <w:t>After the transmission neurotransmitter</w:t>
      </w:r>
      <w:r>
        <w:rPr>
          <w:color w:val="000000"/>
        </w:rPr>
        <w:t xml:space="preserve"> are either diffused away, inactivated by enzymes, or</w:t>
      </w:r>
      <w:r w:rsidRPr="001D07CC">
        <w:rPr>
          <w:color w:val="000000"/>
        </w:rPr>
        <w:t xml:space="preserve"> reabsorbed by the presynaptic neuron</w:t>
      </w:r>
    </w:p>
    <w:p w14:paraId="436A9B1C" w14:textId="77777777" w:rsidR="00150322" w:rsidRPr="00AD1F27" w:rsidRDefault="00150322" w:rsidP="00150322">
      <w:pPr>
        <w:pStyle w:val="NormalWeb"/>
        <w:numPr>
          <w:ilvl w:val="0"/>
          <w:numId w:val="3"/>
        </w:numPr>
        <w:spacing w:before="0" w:beforeAutospacing="0" w:after="0" w:afterAutospacing="0"/>
        <w:textAlignment w:val="baseline"/>
        <w:rPr>
          <w:color w:val="000000"/>
        </w:rPr>
      </w:pPr>
      <w:r w:rsidRPr="00E5319E">
        <w:rPr>
          <w:b/>
          <w:bCs/>
        </w:rPr>
        <w:t>Grand postsynaptic potential</w:t>
      </w:r>
      <w:r>
        <w:t xml:space="preserve"> (GPSP): EPSP (excitatory postsynaptic potential) and IPSP (inhibitory postsynaptic potential) are additive, leading to GPSP and potentially AP</w:t>
      </w:r>
    </w:p>
    <w:p w14:paraId="6BCD4F2B" w14:textId="79E28CF1" w:rsidR="00150322" w:rsidRPr="00AD1F27" w:rsidRDefault="00150322" w:rsidP="00150322">
      <w:pPr>
        <w:pStyle w:val="NormalWeb"/>
        <w:numPr>
          <w:ilvl w:val="1"/>
          <w:numId w:val="3"/>
        </w:numPr>
        <w:spacing w:before="0" w:beforeAutospacing="0" w:after="0" w:afterAutospacing="0"/>
        <w:textAlignment w:val="baseline"/>
        <w:rPr>
          <w:color w:val="000000"/>
        </w:rPr>
      </w:pPr>
      <w:r>
        <w:rPr>
          <w:b/>
          <w:bCs/>
        </w:rPr>
        <w:t>Temporal summation</w:t>
      </w:r>
      <w:r>
        <w:t>: same place one after another (overlaps slightly each time)</w:t>
      </w:r>
    </w:p>
    <w:p w14:paraId="3E632832" w14:textId="77777777" w:rsidR="00150322" w:rsidRPr="00AD1F27" w:rsidRDefault="00150322" w:rsidP="00150322">
      <w:pPr>
        <w:pStyle w:val="NormalWeb"/>
        <w:numPr>
          <w:ilvl w:val="1"/>
          <w:numId w:val="3"/>
        </w:numPr>
        <w:spacing w:before="0" w:beforeAutospacing="0" w:after="0" w:afterAutospacing="0"/>
        <w:textAlignment w:val="baseline"/>
        <w:rPr>
          <w:color w:val="000000"/>
        </w:rPr>
      </w:pPr>
      <w:r>
        <w:rPr>
          <w:b/>
          <w:bCs/>
        </w:rPr>
        <w:t>Spatial summation</w:t>
      </w:r>
      <w:r>
        <w:t xml:space="preserve">: different places simultaneously </w:t>
      </w:r>
    </w:p>
    <w:p w14:paraId="7D09DE80" w14:textId="77777777" w:rsidR="00150322" w:rsidRPr="008C2984" w:rsidRDefault="00150322" w:rsidP="00150322">
      <w:pPr>
        <w:pStyle w:val="NormalWeb"/>
        <w:numPr>
          <w:ilvl w:val="1"/>
          <w:numId w:val="3"/>
        </w:numPr>
        <w:spacing w:before="0" w:beforeAutospacing="0" w:after="0" w:afterAutospacing="0"/>
        <w:textAlignment w:val="baseline"/>
        <w:rPr>
          <w:color w:val="000000"/>
        </w:rPr>
      </w:pPr>
      <w:r>
        <w:t>Up to 50 different summations can be required to trigger an action potential</w:t>
      </w:r>
    </w:p>
    <w:p w14:paraId="7EA9DA9E" w14:textId="11014C8E" w:rsidR="00150322" w:rsidRPr="000E0684" w:rsidRDefault="00150322" w:rsidP="00150322">
      <w:pPr>
        <w:pStyle w:val="NormalWeb"/>
        <w:numPr>
          <w:ilvl w:val="0"/>
          <w:numId w:val="3"/>
        </w:numPr>
        <w:spacing w:before="0" w:beforeAutospacing="0" w:after="0" w:afterAutospacing="0"/>
        <w:textAlignment w:val="baseline"/>
        <w:rPr>
          <w:color w:val="000000"/>
        </w:rPr>
      </w:pPr>
      <w:r>
        <w:t>Presynaptic facilitation / inhabitation: changes behaviour of presynaptic neuron (Ex. make less Ca enter)</w:t>
      </w:r>
    </w:p>
    <w:p w14:paraId="7574C201" w14:textId="6D1CAB16" w:rsidR="000F1BF9" w:rsidRDefault="000F1BF9"/>
    <w:p w14:paraId="7FDC65A5" w14:textId="35AA7E56" w:rsidR="00150322" w:rsidRDefault="00150322"/>
    <w:p w14:paraId="457DBACA" w14:textId="77777777" w:rsidR="00150322" w:rsidRPr="00623860" w:rsidRDefault="00150322" w:rsidP="00150322">
      <w:pPr>
        <w:pStyle w:val="NormalWeb"/>
        <w:spacing w:before="0" w:beforeAutospacing="0" w:after="0" w:afterAutospacing="0"/>
        <w:textAlignment w:val="baseline"/>
        <w:rPr>
          <w:u w:val="single"/>
        </w:rPr>
      </w:pPr>
      <w:r w:rsidRPr="00623860">
        <w:rPr>
          <w:u w:val="single"/>
        </w:rPr>
        <w:lastRenderedPageBreak/>
        <w:t>3.1 Organization of the Nervous System</w:t>
      </w:r>
    </w:p>
    <w:p w14:paraId="0373AEFA" w14:textId="77777777" w:rsidR="00150322" w:rsidRDefault="00150322" w:rsidP="00150322">
      <w:pPr>
        <w:pStyle w:val="NormalWeb"/>
        <w:numPr>
          <w:ilvl w:val="0"/>
          <w:numId w:val="3"/>
        </w:numPr>
        <w:tabs>
          <w:tab w:val="num" w:pos="720"/>
        </w:tabs>
        <w:spacing w:before="0" w:beforeAutospacing="0" w:after="0" w:afterAutospacing="0"/>
        <w:textAlignment w:val="baseline"/>
        <w:rPr>
          <w:color w:val="000000"/>
        </w:rPr>
      </w:pPr>
      <w:r w:rsidRPr="001914AE">
        <w:rPr>
          <w:b/>
          <w:bCs/>
          <w:u w:val="single"/>
        </w:rPr>
        <w:t>Peripheral</w:t>
      </w:r>
      <w:r w:rsidRPr="001914AE">
        <w:rPr>
          <w:b/>
          <w:bCs/>
          <w:color w:val="000000"/>
          <w:u w:val="single"/>
        </w:rPr>
        <w:t xml:space="preserve"> nervous system</w:t>
      </w:r>
      <w:r>
        <w:rPr>
          <w:color w:val="000000"/>
        </w:rPr>
        <w:t>: carry information to and from the CNS, 31 pairs of spinal nerves, 12 pairs of cranial nerves</w:t>
      </w:r>
    </w:p>
    <w:p w14:paraId="080C6D43" w14:textId="77777777" w:rsidR="00150322" w:rsidRPr="00623860" w:rsidRDefault="00150322" w:rsidP="00150322">
      <w:pPr>
        <w:pStyle w:val="NormalWeb"/>
        <w:numPr>
          <w:ilvl w:val="1"/>
          <w:numId w:val="3"/>
        </w:numPr>
        <w:tabs>
          <w:tab w:val="num" w:pos="1440"/>
        </w:tabs>
        <w:spacing w:before="0" w:beforeAutospacing="0" w:after="0" w:afterAutospacing="0"/>
        <w:textAlignment w:val="baseline"/>
      </w:pPr>
      <w:r w:rsidRPr="00623860">
        <w:rPr>
          <w:b/>
          <w:bCs/>
        </w:rPr>
        <w:t>Afferent</w:t>
      </w:r>
      <w:r>
        <w:t xml:space="preserve"> (s</w:t>
      </w:r>
      <w:r w:rsidRPr="00623860">
        <w:t>ensory</w:t>
      </w:r>
      <w:r>
        <w:t>)</w:t>
      </w:r>
      <w:r w:rsidRPr="00623860">
        <w:t xml:space="preserve"> division carries information to the CNS</w:t>
      </w:r>
    </w:p>
    <w:p w14:paraId="5FC85EE8" w14:textId="77777777" w:rsidR="00150322" w:rsidRPr="00623860" w:rsidRDefault="00150322" w:rsidP="00150322">
      <w:pPr>
        <w:pStyle w:val="NormalWeb"/>
        <w:numPr>
          <w:ilvl w:val="1"/>
          <w:numId w:val="3"/>
        </w:numPr>
        <w:tabs>
          <w:tab w:val="num" w:pos="1440"/>
        </w:tabs>
        <w:spacing w:before="0" w:beforeAutospacing="0" w:after="0" w:afterAutospacing="0"/>
        <w:textAlignment w:val="baseline"/>
      </w:pPr>
      <w:r w:rsidRPr="00623860">
        <w:rPr>
          <w:b/>
          <w:bCs/>
        </w:rPr>
        <w:t>Efferent</w:t>
      </w:r>
      <w:r>
        <w:t xml:space="preserve"> (m</w:t>
      </w:r>
      <w:r w:rsidRPr="00623860">
        <w:t>otor</w:t>
      </w:r>
      <w:r>
        <w:t>)</w:t>
      </w:r>
      <w:r w:rsidRPr="00623860">
        <w:t xml:space="preserve"> division carries information from the CNS</w:t>
      </w:r>
      <w:r>
        <w:t xml:space="preserve"> to </w:t>
      </w:r>
      <w:r w:rsidRPr="00623860">
        <w:rPr>
          <w:b/>
          <w:bCs/>
        </w:rPr>
        <w:t>effector organs</w:t>
      </w:r>
      <w:r>
        <w:t xml:space="preserve"> </w:t>
      </w:r>
    </w:p>
    <w:p w14:paraId="24EDD3A2" w14:textId="77777777" w:rsidR="00150322" w:rsidRPr="00623860" w:rsidRDefault="00150322" w:rsidP="00150322">
      <w:pPr>
        <w:pStyle w:val="NormalWeb"/>
        <w:numPr>
          <w:ilvl w:val="2"/>
          <w:numId w:val="3"/>
        </w:numPr>
        <w:tabs>
          <w:tab w:val="num" w:pos="2160"/>
        </w:tabs>
        <w:spacing w:before="0" w:beforeAutospacing="0" w:after="0" w:afterAutospacing="0"/>
        <w:textAlignment w:val="baseline"/>
      </w:pPr>
      <w:r w:rsidRPr="00DD4B7A">
        <w:rPr>
          <w:b/>
          <w:bCs/>
        </w:rPr>
        <w:t>Somatic nervous system</w:t>
      </w:r>
      <w:r w:rsidRPr="00623860">
        <w:t>: voluntary</w:t>
      </w:r>
      <w:r>
        <w:t xml:space="preserve"> (skeletal muscles)</w:t>
      </w:r>
    </w:p>
    <w:p w14:paraId="52DCB02A" w14:textId="77777777" w:rsidR="00150322" w:rsidRPr="00623860" w:rsidRDefault="00150322" w:rsidP="00150322">
      <w:pPr>
        <w:pStyle w:val="NormalWeb"/>
        <w:numPr>
          <w:ilvl w:val="2"/>
          <w:numId w:val="3"/>
        </w:numPr>
        <w:spacing w:before="0" w:beforeAutospacing="0" w:after="0" w:afterAutospacing="0"/>
        <w:textAlignment w:val="baseline"/>
      </w:pPr>
      <w:r w:rsidRPr="00DD4B7A">
        <w:rPr>
          <w:b/>
          <w:bCs/>
        </w:rPr>
        <w:t>Autonomic nervous system</w:t>
      </w:r>
      <w:r w:rsidRPr="00623860">
        <w:t>: involuntary, controls homeostasis</w:t>
      </w:r>
      <w:r>
        <w:t xml:space="preserve"> (smooth muscle, cardiac muscle, and glands)</w:t>
      </w:r>
    </w:p>
    <w:p w14:paraId="775F0B94" w14:textId="77777777" w:rsidR="00150322" w:rsidRPr="00623860" w:rsidRDefault="00150322" w:rsidP="00150322">
      <w:pPr>
        <w:pStyle w:val="NormalWeb"/>
        <w:numPr>
          <w:ilvl w:val="3"/>
          <w:numId w:val="3"/>
        </w:numPr>
        <w:spacing w:before="0" w:beforeAutospacing="0" w:after="0" w:afterAutospacing="0"/>
        <w:textAlignment w:val="baseline"/>
      </w:pPr>
      <w:r w:rsidRPr="00DD4B7A">
        <w:rPr>
          <w:b/>
          <w:bCs/>
        </w:rPr>
        <w:t>Sympathetic nervous system</w:t>
      </w:r>
      <w:r w:rsidRPr="00623860">
        <w:t>: fight or flight response, increases heart &amp; breathing rate, decreases intestinal activity &amp; urination</w:t>
      </w:r>
    </w:p>
    <w:p w14:paraId="144C222E" w14:textId="77777777" w:rsidR="00150322" w:rsidRPr="00623860" w:rsidRDefault="00150322" w:rsidP="00150322">
      <w:pPr>
        <w:pStyle w:val="NormalWeb"/>
        <w:numPr>
          <w:ilvl w:val="3"/>
          <w:numId w:val="3"/>
        </w:numPr>
        <w:spacing w:before="0" w:beforeAutospacing="0" w:after="0" w:afterAutospacing="0"/>
        <w:textAlignment w:val="baseline"/>
      </w:pPr>
      <w:r w:rsidRPr="00DD4B7A">
        <w:rPr>
          <w:b/>
          <w:bCs/>
        </w:rPr>
        <w:t>Parasympathetic nervous system</w:t>
      </w:r>
      <w:r w:rsidRPr="00623860">
        <w:t>: opposite of sympathetic</w:t>
      </w:r>
    </w:p>
    <w:p w14:paraId="47C80A77" w14:textId="77777777" w:rsidR="00150322" w:rsidRDefault="00150322" w:rsidP="00150322">
      <w:pPr>
        <w:pStyle w:val="NormalWeb"/>
        <w:numPr>
          <w:ilvl w:val="0"/>
          <w:numId w:val="3"/>
        </w:numPr>
        <w:tabs>
          <w:tab w:val="num" w:pos="720"/>
        </w:tabs>
        <w:spacing w:before="0" w:beforeAutospacing="0" w:after="0" w:afterAutospacing="0"/>
        <w:textAlignment w:val="baseline"/>
        <w:rPr>
          <w:color w:val="000000"/>
        </w:rPr>
      </w:pPr>
      <w:r w:rsidRPr="001914AE">
        <w:rPr>
          <w:b/>
          <w:bCs/>
          <w:u w:val="single"/>
        </w:rPr>
        <w:t>Central</w:t>
      </w:r>
      <w:r w:rsidRPr="001914AE">
        <w:rPr>
          <w:b/>
          <w:bCs/>
          <w:color w:val="000000"/>
          <w:u w:val="single"/>
        </w:rPr>
        <w:t xml:space="preserve"> nervous system</w:t>
      </w:r>
      <w:r>
        <w:rPr>
          <w:color w:val="000000"/>
        </w:rPr>
        <w:t>: process information</w:t>
      </w:r>
    </w:p>
    <w:p w14:paraId="60464335" w14:textId="77777777" w:rsidR="00150322" w:rsidRPr="00623860" w:rsidRDefault="00150322" w:rsidP="00150322">
      <w:pPr>
        <w:pStyle w:val="NormalWeb"/>
        <w:numPr>
          <w:ilvl w:val="1"/>
          <w:numId w:val="3"/>
        </w:numPr>
        <w:tabs>
          <w:tab w:val="num" w:pos="1440"/>
        </w:tabs>
        <w:spacing w:before="0" w:beforeAutospacing="0" w:after="0" w:afterAutospacing="0"/>
        <w:textAlignment w:val="baseline"/>
      </w:pPr>
      <w:r w:rsidRPr="00623860">
        <w:rPr>
          <w:b/>
          <w:bCs/>
        </w:rPr>
        <w:t>Brain</w:t>
      </w:r>
      <w:r w:rsidRPr="00623860">
        <w:t>: maintain homeostasis; has over 100 billion neurons</w:t>
      </w:r>
    </w:p>
    <w:p w14:paraId="028D2924" w14:textId="77777777" w:rsidR="00150322" w:rsidRDefault="00150322" w:rsidP="00150322">
      <w:pPr>
        <w:pStyle w:val="NormalWeb"/>
        <w:numPr>
          <w:ilvl w:val="1"/>
          <w:numId w:val="3"/>
        </w:numPr>
        <w:tabs>
          <w:tab w:val="num" w:pos="1440"/>
        </w:tabs>
        <w:spacing w:before="0" w:beforeAutospacing="0" w:after="0" w:afterAutospacing="0"/>
        <w:textAlignment w:val="baseline"/>
      </w:pPr>
      <w:r w:rsidRPr="00623860">
        <w:rPr>
          <w:b/>
          <w:bCs/>
        </w:rPr>
        <w:t>Spinal cord</w:t>
      </w:r>
      <w:r w:rsidRPr="00623860">
        <w:t>: link between brain and PNS; reflex center</w:t>
      </w:r>
    </w:p>
    <w:p w14:paraId="7C6FF83B" w14:textId="77777777" w:rsidR="00150322" w:rsidRPr="003D520D" w:rsidRDefault="00150322" w:rsidP="00150322">
      <w:pPr>
        <w:pStyle w:val="NormalWeb"/>
        <w:numPr>
          <w:ilvl w:val="0"/>
          <w:numId w:val="3"/>
        </w:numPr>
        <w:spacing w:before="0" w:beforeAutospacing="0" w:after="0" w:afterAutospacing="0"/>
        <w:textAlignment w:val="baseline"/>
      </w:pPr>
      <w:r>
        <w:rPr>
          <w:noProof/>
        </w:rPr>
        <w:drawing>
          <wp:anchor distT="0" distB="0" distL="114300" distR="114300" simplePos="0" relativeHeight="251670528" behindDoc="0" locked="0" layoutInCell="1" allowOverlap="1" wp14:anchorId="0CFE4CED" wp14:editId="12D9E363">
            <wp:simplePos x="0" y="0"/>
            <wp:positionH relativeFrom="column">
              <wp:posOffset>-281940</wp:posOffset>
            </wp:positionH>
            <wp:positionV relativeFrom="paragraph">
              <wp:posOffset>2753360</wp:posOffset>
            </wp:positionV>
            <wp:extent cx="3147060" cy="2974340"/>
            <wp:effectExtent l="0" t="0" r="0" b="0"/>
            <wp:wrapThrough wrapText="bothSides">
              <wp:wrapPolygon edited="0">
                <wp:start x="0" y="0"/>
                <wp:lineTo x="0" y="21443"/>
                <wp:lineTo x="21443" y="21443"/>
                <wp:lineTo x="21443" y="0"/>
                <wp:lineTo x="0" y="0"/>
              </wp:wrapPolygon>
            </wp:wrapThrough>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7060" cy="2974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4BF504C9" wp14:editId="11C5793A">
            <wp:simplePos x="0" y="0"/>
            <wp:positionH relativeFrom="margin">
              <wp:align>center</wp:align>
            </wp:positionH>
            <wp:positionV relativeFrom="paragraph">
              <wp:posOffset>390525</wp:posOffset>
            </wp:positionV>
            <wp:extent cx="5356225" cy="4709795"/>
            <wp:effectExtent l="0" t="0" r="0" b="0"/>
            <wp:wrapTopAndBottom/>
            <wp:docPr id="8" name="Picture 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timeli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6225" cy="470979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Three types of neurons: </w:t>
      </w:r>
      <w:r w:rsidRPr="00B87065">
        <w:rPr>
          <w:b/>
          <w:bCs/>
        </w:rPr>
        <w:t>afferent neurons</w:t>
      </w:r>
      <w:r>
        <w:t xml:space="preserve">, </w:t>
      </w:r>
      <w:r w:rsidRPr="00B87065">
        <w:rPr>
          <w:b/>
          <w:bCs/>
        </w:rPr>
        <w:t>efferent neurons</w:t>
      </w:r>
      <w:r>
        <w:t xml:space="preserve">, and </w:t>
      </w:r>
      <w:r w:rsidRPr="00B87065">
        <w:rPr>
          <w:b/>
          <w:bCs/>
        </w:rPr>
        <w:t>interneurons</w:t>
      </w:r>
      <w:r>
        <w:t xml:space="preserve"> (99% of our neurons are interneurons within the CNS)</w:t>
      </w:r>
    </w:p>
    <w:p w14:paraId="6E92EB71" w14:textId="77777777" w:rsidR="00150322" w:rsidRDefault="00150322" w:rsidP="00150322">
      <w:pPr>
        <w:pStyle w:val="NormalWeb"/>
        <w:spacing w:before="0" w:beforeAutospacing="0" w:after="0" w:afterAutospacing="0"/>
        <w:textAlignment w:val="baseline"/>
        <w:rPr>
          <w:u w:val="single"/>
        </w:rPr>
      </w:pPr>
    </w:p>
    <w:p w14:paraId="155F3023" w14:textId="77777777" w:rsidR="00150322" w:rsidRDefault="00150322" w:rsidP="00150322">
      <w:pPr>
        <w:pStyle w:val="NormalWeb"/>
        <w:spacing w:before="0" w:beforeAutospacing="0" w:after="0" w:afterAutospacing="0"/>
        <w:textAlignment w:val="baseline"/>
        <w:rPr>
          <w:u w:val="single"/>
        </w:rPr>
      </w:pPr>
    </w:p>
    <w:p w14:paraId="7FC65958" w14:textId="77777777" w:rsidR="00150322" w:rsidRDefault="00150322" w:rsidP="00150322">
      <w:pPr>
        <w:pStyle w:val="NormalWeb"/>
        <w:spacing w:before="0" w:beforeAutospacing="0" w:after="0" w:afterAutospacing="0"/>
        <w:textAlignment w:val="baseline"/>
        <w:rPr>
          <w:u w:val="single"/>
        </w:rPr>
      </w:pPr>
    </w:p>
    <w:p w14:paraId="775E92BB" w14:textId="77777777" w:rsidR="00150322" w:rsidRPr="003D520D" w:rsidRDefault="00150322" w:rsidP="00150322">
      <w:pPr>
        <w:pStyle w:val="NormalWeb"/>
        <w:spacing w:before="0" w:beforeAutospacing="0" w:after="0" w:afterAutospacing="0"/>
        <w:textAlignment w:val="baseline"/>
        <w:rPr>
          <w:u w:val="single"/>
        </w:rPr>
      </w:pPr>
      <w:r>
        <w:rPr>
          <w:u w:val="single"/>
        </w:rPr>
        <w:lastRenderedPageBreak/>
        <w:t xml:space="preserve">3.2 </w:t>
      </w:r>
      <w:r w:rsidRPr="003D520D">
        <w:rPr>
          <w:u w:val="single"/>
        </w:rPr>
        <w:t>Central Nervous System</w:t>
      </w:r>
    </w:p>
    <w:p w14:paraId="02300341" w14:textId="77777777" w:rsidR="00150322" w:rsidRPr="00984172" w:rsidRDefault="00150322" w:rsidP="00150322">
      <w:pPr>
        <w:pStyle w:val="NormalWeb"/>
        <w:numPr>
          <w:ilvl w:val="0"/>
          <w:numId w:val="3"/>
        </w:numPr>
        <w:spacing w:before="0" w:beforeAutospacing="0" w:after="0" w:afterAutospacing="0"/>
        <w:textAlignment w:val="baseline"/>
        <w:rPr>
          <w:b/>
          <w:bCs/>
        </w:rPr>
      </w:pPr>
      <w:r w:rsidRPr="00984172">
        <w:rPr>
          <w:b/>
          <w:bCs/>
        </w:rPr>
        <w:t>Brain stem</w:t>
      </w:r>
      <w:r>
        <w:t>: oldest in evolution, vegetative functions (unconscious, essential for life)</w:t>
      </w:r>
    </w:p>
    <w:p w14:paraId="06F976B6" w14:textId="77777777" w:rsidR="00150322" w:rsidRPr="00984172" w:rsidRDefault="00150322" w:rsidP="00150322">
      <w:pPr>
        <w:pStyle w:val="NormalWeb"/>
        <w:numPr>
          <w:ilvl w:val="0"/>
          <w:numId w:val="3"/>
        </w:numPr>
        <w:spacing w:before="0" w:beforeAutospacing="0" w:after="0" w:afterAutospacing="0"/>
        <w:textAlignment w:val="baseline"/>
        <w:rPr>
          <w:b/>
          <w:bCs/>
        </w:rPr>
      </w:pPr>
      <w:r w:rsidRPr="00984172">
        <w:rPr>
          <w:b/>
          <w:bCs/>
        </w:rPr>
        <w:t>Cerebellum</w:t>
      </w:r>
      <w:r>
        <w:t>: coordination and balance</w:t>
      </w:r>
    </w:p>
    <w:p w14:paraId="2B4BCA09" w14:textId="77777777" w:rsidR="00150322" w:rsidRPr="00984172" w:rsidRDefault="00150322" w:rsidP="00150322">
      <w:pPr>
        <w:pStyle w:val="NormalWeb"/>
        <w:numPr>
          <w:ilvl w:val="0"/>
          <w:numId w:val="3"/>
        </w:numPr>
        <w:spacing w:before="0" w:beforeAutospacing="0" w:after="0" w:afterAutospacing="0"/>
        <w:textAlignment w:val="baseline"/>
        <w:rPr>
          <w:b/>
          <w:bCs/>
        </w:rPr>
      </w:pPr>
      <w:r w:rsidRPr="00984172">
        <w:rPr>
          <w:b/>
          <w:bCs/>
        </w:rPr>
        <w:t>Forebrain</w:t>
      </w:r>
    </w:p>
    <w:p w14:paraId="1592824C" w14:textId="77777777" w:rsidR="00150322" w:rsidRPr="00984172" w:rsidRDefault="00150322" w:rsidP="00150322">
      <w:pPr>
        <w:pStyle w:val="NormalWeb"/>
        <w:numPr>
          <w:ilvl w:val="1"/>
          <w:numId w:val="3"/>
        </w:numPr>
        <w:spacing w:before="0" w:beforeAutospacing="0" w:after="0" w:afterAutospacing="0"/>
        <w:textAlignment w:val="baseline"/>
        <w:rPr>
          <w:b/>
          <w:bCs/>
        </w:rPr>
      </w:pPr>
      <w:r w:rsidRPr="00984172">
        <w:rPr>
          <w:b/>
          <w:bCs/>
        </w:rPr>
        <w:t>Diencephalon</w:t>
      </w:r>
    </w:p>
    <w:p w14:paraId="309D4955" w14:textId="77777777" w:rsidR="00150322" w:rsidRPr="00984172" w:rsidRDefault="00150322" w:rsidP="00150322">
      <w:pPr>
        <w:pStyle w:val="NormalWeb"/>
        <w:numPr>
          <w:ilvl w:val="2"/>
          <w:numId w:val="3"/>
        </w:numPr>
        <w:spacing w:before="0" w:beforeAutospacing="0" w:after="0" w:afterAutospacing="0"/>
        <w:textAlignment w:val="baseline"/>
      </w:pPr>
      <w:r w:rsidRPr="00AC2A23">
        <w:rPr>
          <w:b/>
          <w:bCs/>
        </w:rPr>
        <w:t>Hypothalamus</w:t>
      </w:r>
      <w:r>
        <w:t>: homeostasis</w:t>
      </w:r>
    </w:p>
    <w:p w14:paraId="1D13080D" w14:textId="77777777" w:rsidR="00150322" w:rsidRPr="00984172" w:rsidRDefault="00150322" w:rsidP="00150322">
      <w:pPr>
        <w:pStyle w:val="NormalWeb"/>
        <w:numPr>
          <w:ilvl w:val="2"/>
          <w:numId w:val="3"/>
        </w:numPr>
        <w:spacing w:before="0" w:beforeAutospacing="0" w:after="0" w:afterAutospacing="0"/>
        <w:textAlignment w:val="baseline"/>
      </w:pPr>
      <w:r w:rsidRPr="00AC2A23">
        <w:rPr>
          <w:b/>
          <w:bCs/>
        </w:rPr>
        <w:t>Thalamus</w:t>
      </w:r>
      <w:r>
        <w:t>: sensation</w:t>
      </w:r>
    </w:p>
    <w:p w14:paraId="7E28A576" w14:textId="77777777" w:rsidR="00150322" w:rsidRPr="00984172" w:rsidRDefault="00150322" w:rsidP="00150322">
      <w:pPr>
        <w:pStyle w:val="NormalWeb"/>
        <w:numPr>
          <w:ilvl w:val="1"/>
          <w:numId w:val="3"/>
        </w:numPr>
        <w:spacing w:before="0" w:beforeAutospacing="0" w:after="0" w:afterAutospacing="0"/>
        <w:textAlignment w:val="baseline"/>
        <w:rPr>
          <w:b/>
          <w:bCs/>
        </w:rPr>
      </w:pPr>
      <w:r w:rsidRPr="00984172">
        <w:rPr>
          <w:b/>
          <w:bCs/>
        </w:rPr>
        <w:t>Cerebrum</w:t>
      </w:r>
      <w:r>
        <w:t>: more convoluted in advanced vertebrates, 80% brain weight</w:t>
      </w:r>
    </w:p>
    <w:p w14:paraId="7860940A" w14:textId="77777777" w:rsidR="00150322" w:rsidRPr="00AC2A23" w:rsidRDefault="00150322" w:rsidP="00150322">
      <w:pPr>
        <w:pStyle w:val="NormalWeb"/>
        <w:numPr>
          <w:ilvl w:val="2"/>
          <w:numId w:val="3"/>
        </w:numPr>
        <w:spacing w:before="0" w:beforeAutospacing="0" w:after="0" w:afterAutospacing="0"/>
        <w:textAlignment w:val="baseline"/>
        <w:rPr>
          <w:b/>
          <w:bCs/>
        </w:rPr>
      </w:pPr>
      <w:r>
        <w:rPr>
          <w:noProof/>
          <w:u w:val="single"/>
        </w:rPr>
        <w:drawing>
          <wp:anchor distT="0" distB="0" distL="114300" distR="114300" simplePos="0" relativeHeight="251671552" behindDoc="0" locked="0" layoutInCell="1" allowOverlap="1" wp14:anchorId="5FC85041" wp14:editId="22BBB192">
            <wp:simplePos x="0" y="0"/>
            <wp:positionH relativeFrom="page">
              <wp:align>right</wp:align>
            </wp:positionH>
            <wp:positionV relativeFrom="paragraph">
              <wp:posOffset>371475</wp:posOffset>
            </wp:positionV>
            <wp:extent cx="7764780" cy="4106545"/>
            <wp:effectExtent l="0" t="0" r="7620" b="8255"/>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764780" cy="4106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A23">
        <w:rPr>
          <w:b/>
          <w:bCs/>
        </w:rPr>
        <w:t>Basal ganglia</w:t>
      </w:r>
      <w:r>
        <w:t>: motor control, coordination</w:t>
      </w:r>
    </w:p>
    <w:p w14:paraId="2C1C4915" w14:textId="77777777" w:rsidR="00150322" w:rsidRDefault="00150322" w:rsidP="00150322">
      <w:pPr>
        <w:pStyle w:val="NormalWeb"/>
        <w:numPr>
          <w:ilvl w:val="2"/>
          <w:numId w:val="3"/>
        </w:numPr>
        <w:spacing w:before="0" w:beforeAutospacing="0" w:after="0" w:afterAutospacing="0"/>
        <w:textAlignment w:val="baseline"/>
      </w:pPr>
      <w:r w:rsidRPr="00AC2A23">
        <w:rPr>
          <w:b/>
          <w:bCs/>
        </w:rPr>
        <w:t>Cerebral cortex</w:t>
      </w:r>
      <w:r>
        <w:t>: most complex part, many functions including thinking</w:t>
      </w:r>
    </w:p>
    <w:p w14:paraId="542C716F" w14:textId="77777777" w:rsidR="00150322" w:rsidRPr="00114EBC" w:rsidRDefault="00150322" w:rsidP="00150322">
      <w:pPr>
        <w:pStyle w:val="NormalWeb"/>
        <w:spacing w:before="0" w:beforeAutospacing="0" w:after="0" w:afterAutospacing="0"/>
        <w:textAlignment w:val="baseline"/>
        <w:rPr>
          <w:u w:val="single"/>
        </w:rPr>
      </w:pPr>
      <w:r w:rsidRPr="00114EBC">
        <w:rPr>
          <w:u w:val="single"/>
        </w:rPr>
        <w:t>3.3 Protection for CNS</w:t>
      </w:r>
    </w:p>
    <w:p w14:paraId="4808A21D" w14:textId="77777777" w:rsidR="00150322" w:rsidRDefault="00150322" w:rsidP="00150322">
      <w:pPr>
        <w:pStyle w:val="NormalWeb"/>
        <w:numPr>
          <w:ilvl w:val="0"/>
          <w:numId w:val="3"/>
        </w:numPr>
        <w:spacing w:before="0" w:beforeAutospacing="0" w:after="0" w:afterAutospacing="0"/>
        <w:textAlignment w:val="baseline"/>
        <w:rPr>
          <w:color w:val="000000"/>
        </w:rPr>
      </w:pPr>
      <w:r w:rsidRPr="00114EBC">
        <w:rPr>
          <w:b/>
          <w:bCs/>
        </w:rPr>
        <w:t>Glial cells</w:t>
      </w:r>
      <w:r>
        <w:t xml:space="preserve"> (neuroglia): ~90% of the cells within the CNS, </w:t>
      </w:r>
      <w:r>
        <w:rPr>
          <w:color w:val="000000"/>
        </w:rPr>
        <w:t>supports the neurons</w:t>
      </w:r>
    </w:p>
    <w:p w14:paraId="0E4016DE" w14:textId="77777777" w:rsidR="00150322" w:rsidRPr="005E0EFF" w:rsidRDefault="00150322" w:rsidP="00150322">
      <w:pPr>
        <w:pStyle w:val="NormalWeb"/>
        <w:numPr>
          <w:ilvl w:val="1"/>
          <w:numId w:val="3"/>
        </w:numPr>
        <w:spacing w:before="0" w:beforeAutospacing="0" w:after="0" w:afterAutospacing="0"/>
        <w:textAlignment w:val="baseline"/>
        <w:rPr>
          <w:color w:val="000000"/>
        </w:rPr>
      </w:pPr>
      <w:r w:rsidRPr="00114EBC">
        <w:rPr>
          <w:b/>
          <w:bCs/>
        </w:rPr>
        <w:t>Astrocytes</w:t>
      </w:r>
      <w:r>
        <w:t>:</w:t>
      </w:r>
      <w:r w:rsidRPr="00114EBC">
        <w:t xml:space="preserve"> </w:t>
      </w:r>
      <w:r>
        <w:t>most abundant, many functions</w:t>
      </w:r>
    </w:p>
    <w:p w14:paraId="4BB9FE71" w14:textId="77777777" w:rsidR="00150322" w:rsidRPr="005E0EFF" w:rsidRDefault="00150322" w:rsidP="00150322">
      <w:pPr>
        <w:pStyle w:val="NormalWeb"/>
        <w:numPr>
          <w:ilvl w:val="2"/>
          <w:numId w:val="3"/>
        </w:numPr>
        <w:spacing w:before="0" w:beforeAutospacing="0" w:after="0" w:afterAutospacing="0"/>
        <w:textAlignment w:val="baseline"/>
        <w:rPr>
          <w:color w:val="000000"/>
        </w:rPr>
      </w:pPr>
      <w:r>
        <w:t>P</w:t>
      </w:r>
      <w:r w:rsidRPr="005E0EFF">
        <w:t>hysical support</w:t>
      </w:r>
    </w:p>
    <w:p w14:paraId="39630CF1" w14:textId="77777777" w:rsidR="00150322" w:rsidRPr="005E0EFF" w:rsidRDefault="00150322" w:rsidP="00150322">
      <w:pPr>
        <w:pStyle w:val="NormalWeb"/>
        <w:numPr>
          <w:ilvl w:val="2"/>
          <w:numId w:val="3"/>
        </w:numPr>
        <w:spacing w:before="0" w:beforeAutospacing="0" w:after="0" w:afterAutospacing="0"/>
        <w:textAlignment w:val="baseline"/>
        <w:rPr>
          <w:color w:val="000000"/>
        </w:rPr>
      </w:pPr>
      <w:r>
        <w:t>Scaffold during fetal brain development</w:t>
      </w:r>
    </w:p>
    <w:p w14:paraId="27F455DD" w14:textId="77777777" w:rsidR="00150322" w:rsidRPr="002C7A51" w:rsidRDefault="00150322" w:rsidP="00150322">
      <w:pPr>
        <w:pStyle w:val="NormalWeb"/>
        <w:numPr>
          <w:ilvl w:val="2"/>
          <w:numId w:val="3"/>
        </w:numPr>
        <w:spacing w:before="0" w:beforeAutospacing="0" w:after="0" w:afterAutospacing="0"/>
        <w:textAlignment w:val="baseline"/>
        <w:rPr>
          <w:color w:val="000000"/>
        </w:rPr>
      </w:pPr>
      <w:r>
        <w:t>Induce formation of blood–brain barrier</w:t>
      </w:r>
    </w:p>
    <w:p w14:paraId="638ED0BB" w14:textId="77777777" w:rsidR="00150322" w:rsidRPr="002C7A51" w:rsidRDefault="00150322" w:rsidP="00150322">
      <w:pPr>
        <w:pStyle w:val="NormalWeb"/>
        <w:numPr>
          <w:ilvl w:val="2"/>
          <w:numId w:val="3"/>
        </w:numPr>
        <w:spacing w:before="0" w:beforeAutospacing="0" w:after="0" w:afterAutospacing="0"/>
        <w:textAlignment w:val="baseline"/>
        <w:rPr>
          <w:color w:val="000000"/>
        </w:rPr>
      </w:pPr>
      <w:r>
        <w:t>Form neural scar tissue</w:t>
      </w:r>
    </w:p>
    <w:p w14:paraId="78EA80C7" w14:textId="77777777" w:rsidR="00150322" w:rsidRPr="002C7A51" w:rsidRDefault="00150322" w:rsidP="00150322">
      <w:pPr>
        <w:pStyle w:val="NormalWeb"/>
        <w:numPr>
          <w:ilvl w:val="2"/>
          <w:numId w:val="3"/>
        </w:numPr>
        <w:spacing w:before="0" w:beforeAutospacing="0" w:after="0" w:afterAutospacing="0"/>
        <w:textAlignment w:val="baseline"/>
        <w:rPr>
          <w:color w:val="000000"/>
        </w:rPr>
      </w:pPr>
      <w:r>
        <w:t>Take up and degrade released neurotransmitters</w:t>
      </w:r>
    </w:p>
    <w:p w14:paraId="575B533E" w14:textId="77777777" w:rsidR="00150322" w:rsidRPr="002C7A51" w:rsidRDefault="00150322" w:rsidP="00150322">
      <w:pPr>
        <w:pStyle w:val="NormalWeb"/>
        <w:numPr>
          <w:ilvl w:val="2"/>
          <w:numId w:val="3"/>
        </w:numPr>
        <w:spacing w:before="0" w:beforeAutospacing="0" w:after="0" w:afterAutospacing="0"/>
        <w:textAlignment w:val="baseline"/>
        <w:rPr>
          <w:color w:val="000000"/>
        </w:rPr>
      </w:pPr>
      <w:r>
        <w:t>Take up excess K to help maintain proper ion concentration</w:t>
      </w:r>
    </w:p>
    <w:p w14:paraId="65956297" w14:textId="77777777" w:rsidR="00150322" w:rsidRPr="005E0EFF" w:rsidRDefault="00150322" w:rsidP="00150322">
      <w:pPr>
        <w:pStyle w:val="NormalWeb"/>
        <w:numPr>
          <w:ilvl w:val="2"/>
          <w:numId w:val="3"/>
        </w:numPr>
        <w:spacing w:before="0" w:beforeAutospacing="0" w:after="0" w:afterAutospacing="0"/>
        <w:textAlignment w:val="baseline"/>
        <w:rPr>
          <w:color w:val="000000"/>
        </w:rPr>
      </w:pPr>
      <w:r>
        <w:t>Enhance synapse formation and strengthen synaptic transmission</w:t>
      </w:r>
    </w:p>
    <w:p w14:paraId="2EF4185E" w14:textId="77777777" w:rsidR="00150322" w:rsidRPr="00114EBC" w:rsidRDefault="00150322" w:rsidP="00150322">
      <w:pPr>
        <w:pStyle w:val="NormalWeb"/>
        <w:numPr>
          <w:ilvl w:val="1"/>
          <w:numId w:val="3"/>
        </w:numPr>
        <w:spacing w:before="0" w:beforeAutospacing="0" w:after="0" w:afterAutospacing="0"/>
        <w:textAlignment w:val="baseline"/>
        <w:rPr>
          <w:b/>
          <w:bCs/>
          <w:color w:val="000000"/>
        </w:rPr>
      </w:pPr>
      <w:r w:rsidRPr="00114EBC">
        <w:rPr>
          <w:b/>
          <w:bCs/>
        </w:rPr>
        <w:t>Oligodendrocytes</w:t>
      </w:r>
      <w:r>
        <w:t>: Form myelin sheaths in CNS</w:t>
      </w:r>
    </w:p>
    <w:p w14:paraId="65579BFF" w14:textId="77777777" w:rsidR="00150322" w:rsidRPr="00114EBC" w:rsidRDefault="00150322" w:rsidP="00150322">
      <w:pPr>
        <w:pStyle w:val="NormalWeb"/>
        <w:numPr>
          <w:ilvl w:val="1"/>
          <w:numId w:val="3"/>
        </w:numPr>
        <w:spacing w:before="0" w:beforeAutospacing="0" w:after="0" w:afterAutospacing="0"/>
        <w:textAlignment w:val="baseline"/>
        <w:rPr>
          <w:b/>
          <w:bCs/>
          <w:color w:val="000000"/>
        </w:rPr>
      </w:pPr>
      <w:r w:rsidRPr="00114EBC">
        <w:rPr>
          <w:b/>
          <w:bCs/>
        </w:rPr>
        <w:t>Microglia</w:t>
      </w:r>
      <w:r>
        <w:t>: Defence for brain (phagocytic scavengers)</w:t>
      </w:r>
    </w:p>
    <w:p w14:paraId="6D087B46" w14:textId="77777777" w:rsidR="00150322" w:rsidRPr="00114EBC" w:rsidRDefault="00150322" w:rsidP="00150322">
      <w:pPr>
        <w:pStyle w:val="NormalWeb"/>
        <w:numPr>
          <w:ilvl w:val="1"/>
          <w:numId w:val="3"/>
        </w:numPr>
        <w:spacing w:before="0" w:beforeAutospacing="0" w:after="0" w:afterAutospacing="0"/>
        <w:textAlignment w:val="baseline"/>
        <w:rPr>
          <w:b/>
          <w:bCs/>
          <w:color w:val="000000"/>
        </w:rPr>
      </w:pPr>
      <w:r w:rsidRPr="00114EBC">
        <w:rPr>
          <w:b/>
          <w:bCs/>
        </w:rPr>
        <w:t>Ependymal</w:t>
      </w:r>
      <w:r>
        <w:t>: Line internal cavities; form cerebrospinal fluid; neural stem cell</w:t>
      </w:r>
    </w:p>
    <w:p w14:paraId="796E0D02" w14:textId="77777777" w:rsidR="00150322" w:rsidRDefault="00150322" w:rsidP="00150322">
      <w:pPr>
        <w:pStyle w:val="NormalWeb"/>
        <w:numPr>
          <w:ilvl w:val="0"/>
          <w:numId w:val="3"/>
        </w:numPr>
        <w:spacing w:before="0" w:beforeAutospacing="0" w:after="0" w:afterAutospacing="0"/>
        <w:textAlignment w:val="baseline"/>
      </w:pPr>
      <w:r>
        <w:lastRenderedPageBreak/>
        <w:t>Four protection mechanisms</w:t>
      </w:r>
    </w:p>
    <w:p w14:paraId="0DF60B2D" w14:textId="77777777" w:rsidR="00150322" w:rsidRDefault="00150322" w:rsidP="00150322">
      <w:pPr>
        <w:pStyle w:val="NormalWeb"/>
        <w:numPr>
          <w:ilvl w:val="1"/>
          <w:numId w:val="3"/>
        </w:numPr>
        <w:spacing w:before="0" w:beforeAutospacing="0" w:after="0" w:afterAutospacing="0"/>
        <w:textAlignment w:val="baseline"/>
        <w:rPr>
          <w:b/>
          <w:bCs/>
        </w:rPr>
      </w:pPr>
      <w:r w:rsidRPr="003F5838">
        <w:rPr>
          <w:b/>
          <w:bCs/>
        </w:rPr>
        <w:t>Bony enclosure</w:t>
      </w:r>
      <w:r>
        <w:t>: s</w:t>
      </w:r>
      <w:r w:rsidRPr="003F5838">
        <w:t>kull and vertebral column</w:t>
      </w:r>
    </w:p>
    <w:p w14:paraId="33178428" w14:textId="77777777" w:rsidR="00150322" w:rsidRPr="00CE6915" w:rsidRDefault="00150322" w:rsidP="00150322">
      <w:pPr>
        <w:pStyle w:val="NormalWeb"/>
        <w:numPr>
          <w:ilvl w:val="1"/>
          <w:numId w:val="3"/>
        </w:numPr>
        <w:spacing w:before="0" w:beforeAutospacing="0" w:after="0" w:afterAutospacing="0"/>
        <w:textAlignment w:val="baseline"/>
        <w:rPr>
          <w:b/>
          <w:bCs/>
        </w:rPr>
      </w:pPr>
      <w:r w:rsidRPr="003F5838">
        <w:rPr>
          <w:b/>
          <w:bCs/>
        </w:rPr>
        <w:t>Meninges</w:t>
      </w:r>
      <w:r>
        <w:t>: 3 protective &amp; nourishing membranes</w:t>
      </w:r>
    </w:p>
    <w:p w14:paraId="2835BEF6" w14:textId="77777777" w:rsidR="00150322" w:rsidRPr="00CE6915" w:rsidRDefault="00150322" w:rsidP="00150322">
      <w:pPr>
        <w:pStyle w:val="NormalWeb"/>
        <w:numPr>
          <w:ilvl w:val="2"/>
          <w:numId w:val="3"/>
        </w:numPr>
        <w:spacing w:before="0" w:beforeAutospacing="0" w:after="0" w:afterAutospacing="0"/>
        <w:textAlignment w:val="baseline"/>
        <w:rPr>
          <w:b/>
          <w:bCs/>
        </w:rPr>
      </w:pPr>
      <w:r w:rsidRPr="002509FF">
        <w:rPr>
          <w:b/>
          <w:bCs/>
        </w:rPr>
        <w:t>Dura mater</w:t>
      </w:r>
      <w:r>
        <w:t>: tough, inelastic; 2 layers, contains dural / venous sinuses (Brian fluids) in between to be returned to the blood stream</w:t>
      </w:r>
    </w:p>
    <w:p w14:paraId="30EBA156" w14:textId="77777777" w:rsidR="00150322" w:rsidRPr="00CE6915" w:rsidRDefault="00150322" w:rsidP="00150322">
      <w:pPr>
        <w:pStyle w:val="NormalWeb"/>
        <w:numPr>
          <w:ilvl w:val="2"/>
          <w:numId w:val="3"/>
        </w:numPr>
        <w:spacing w:before="0" w:beforeAutospacing="0" w:after="0" w:afterAutospacing="0"/>
        <w:textAlignment w:val="baseline"/>
        <w:rPr>
          <w:b/>
          <w:bCs/>
        </w:rPr>
      </w:pPr>
      <w:r w:rsidRPr="002509FF">
        <w:rPr>
          <w:b/>
          <w:bCs/>
        </w:rPr>
        <w:t>Arachnoid mater</w:t>
      </w:r>
      <w:r>
        <w:t>: cobweb appearance; protrusions of arachnoid tissue (</w:t>
      </w:r>
      <w:r w:rsidRPr="004D1848">
        <w:rPr>
          <w:b/>
          <w:bCs/>
        </w:rPr>
        <w:t>arachnoid villi</w:t>
      </w:r>
      <w:r>
        <w:t xml:space="preserve">) </w:t>
      </w:r>
      <w:proofErr w:type="gramStart"/>
      <w:r>
        <w:t>penetrate into</w:t>
      </w:r>
      <w:proofErr w:type="gramEnd"/>
      <w:r>
        <w:t xml:space="preserve"> the dural sinuses</w:t>
      </w:r>
    </w:p>
    <w:p w14:paraId="5A991C09" w14:textId="77777777" w:rsidR="00150322" w:rsidRDefault="00150322" w:rsidP="00150322">
      <w:pPr>
        <w:pStyle w:val="NormalWeb"/>
        <w:numPr>
          <w:ilvl w:val="2"/>
          <w:numId w:val="3"/>
        </w:numPr>
        <w:spacing w:before="0" w:beforeAutospacing="0" w:after="0" w:afterAutospacing="0"/>
        <w:textAlignment w:val="baseline"/>
        <w:rPr>
          <w:b/>
          <w:bCs/>
        </w:rPr>
      </w:pPr>
      <w:r>
        <w:rPr>
          <w:noProof/>
        </w:rPr>
        <w:drawing>
          <wp:anchor distT="0" distB="0" distL="114300" distR="114300" simplePos="0" relativeHeight="251672576" behindDoc="0" locked="0" layoutInCell="1" allowOverlap="1" wp14:anchorId="1597ED5B" wp14:editId="00798232">
            <wp:simplePos x="0" y="0"/>
            <wp:positionH relativeFrom="column">
              <wp:posOffset>3162300</wp:posOffset>
            </wp:positionH>
            <wp:positionV relativeFrom="paragraph">
              <wp:posOffset>393065</wp:posOffset>
            </wp:positionV>
            <wp:extent cx="3596640" cy="2488565"/>
            <wp:effectExtent l="0" t="0" r="3810" b="6985"/>
            <wp:wrapThrough wrapText="bothSides">
              <wp:wrapPolygon edited="0">
                <wp:start x="0" y="0"/>
                <wp:lineTo x="0" y="21495"/>
                <wp:lineTo x="21508" y="21495"/>
                <wp:lineTo x="21508" y="0"/>
                <wp:lineTo x="0" y="0"/>
              </wp:wrapPolygon>
            </wp:wrapThrough>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6640" cy="24885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50846C3D" wp14:editId="03394338">
            <wp:simplePos x="0" y="0"/>
            <wp:positionH relativeFrom="page">
              <wp:align>left</wp:align>
            </wp:positionH>
            <wp:positionV relativeFrom="paragraph">
              <wp:posOffset>240665</wp:posOffset>
            </wp:positionV>
            <wp:extent cx="4044950" cy="2766060"/>
            <wp:effectExtent l="0" t="0" r="0"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44950" cy="276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1848">
        <w:rPr>
          <w:b/>
          <w:bCs/>
        </w:rPr>
        <w:t>Pia mater</w:t>
      </w:r>
      <w:r>
        <w:t>: innermost, fragile, can go deep into the brain to provide blood</w:t>
      </w:r>
    </w:p>
    <w:p w14:paraId="3ED55D29" w14:textId="77777777" w:rsidR="00150322" w:rsidRPr="008F3382" w:rsidRDefault="00150322" w:rsidP="00150322">
      <w:pPr>
        <w:pStyle w:val="NormalWeb"/>
        <w:numPr>
          <w:ilvl w:val="1"/>
          <w:numId w:val="3"/>
        </w:numPr>
        <w:spacing w:before="0" w:beforeAutospacing="0" w:after="0" w:afterAutospacing="0"/>
        <w:textAlignment w:val="baseline"/>
        <w:rPr>
          <w:b/>
          <w:bCs/>
        </w:rPr>
      </w:pPr>
      <w:r w:rsidRPr="00454092">
        <w:rPr>
          <w:b/>
          <w:bCs/>
          <w:u w:val="single"/>
        </w:rPr>
        <w:t>Cerebrospinal fluid</w:t>
      </w:r>
      <w:r w:rsidRPr="003F5838">
        <w:rPr>
          <w:b/>
          <w:bCs/>
        </w:rPr>
        <w:t xml:space="preserve"> </w:t>
      </w:r>
      <w:r w:rsidRPr="003F5838">
        <w:t>(CSF</w:t>
      </w:r>
      <w:r>
        <w:t>): between arachnoid and pia (subarachnoid space)</w:t>
      </w:r>
    </w:p>
    <w:p w14:paraId="1A63CA35" w14:textId="77777777" w:rsidR="00150322" w:rsidRDefault="00150322" w:rsidP="00150322">
      <w:pPr>
        <w:pStyle w:val="NormalWeb"/>
        <w:numPr>
          <w:ilvl w:val="2"/>
          <w:numId w:val="3"/>
        </w:numPr>
        <w:spacing w:before="0" w:beforeAutospacing="0" w:after="0" w:afterAutospacing="0"/>
        <w:textAlignment w:val="baseline"/>
      </w:pPr>
      <w:r w:rsidRPr="008F3382">
        <w:t xml:space="preserve">Same density as </w:t>
      </w:r>
      <w:r>
        <w:t>brain, shock absorbing</w:t>
      </w:r>
    </w:p>
    <w:p w14:paraId="015124B5" w14:textId="77777777" w:rsidR="00150322" w:rsidRDefault="00150322" w:rsidP="00150322">
      <w:pPr>
        <w:pStyle w:val="NormalWeb"/>
        <w:numPr>
          <w:ilvl w:val="2"/>
          <w:numId w:val="3"/>
        </w:numPr>
        <w:spacing w:before="0" w:beforeAutospacing="0" w:after="0" w:afterAutospacing="0"/>
        <w:textAlignment w:val="baseline"/>
      </w:pPr>
      <w:r>
        <w:t xml:space="preserve">Affects composition of </w:t>
      </w:r>
      <w:r w:rsidRPr="008F3382">
        <w:rPr>
          <w:b/>
          <w:bCs/>
        </w:rPr>
        <w:t>brain interstitial fluid</w:t>
      </w:r>
      <w:r>
        <w:t xml:space="preserve"> (direct contact neurons)</w:t>
      </w:r>
    </w:p>
    <w:p w14:paraId="20F9D1E1" w14:textId="77777777" w:rsidR="00150322" w:rsidRDefault="00150322" w:rsidP="00150322">
      <w:pPr>
        <w:pStyle w:val="NormalWeb"/>
        <w:numPr>
          <w:ilvl w:val="2"/>
          <w:numId w:val="3"/>
        </w:numPr>
        <w:spacing w:before="0" w:beforeAutospacing="0" w:after="0" w:afterAutospacing="0"/>
        <w:textAlignment w:val="baseline"/>
      </w:pPr>
      <w:r>
        <w:t xml:space="preserve">Formed in </w:t>
      </w:r>
      <w:r w:rsidRPr="00AE1CBC">
        <w:rPr>
          <w:b/>
          <w:bCs/>
        </w:rPr>
        <w:t>choroid plexuses</w:t>
      </w:r>
      <w:r>
        <w:t xml:space="preserve"> (masses of pia mater tissue that dip into pockets formed by ependymal cells), after formation, CSP</w:t>
      </w:r>
    </w:p>
    <w:p w14:paraId="2AF558F7" w14:textId="77777777" w:rsidR="00150322" w:rsidRDefault="00150322" w:rsidP="00150322">
      <w:pPr>
        <w:pStyle w:val="NormalWeb"/>
        <w:numPr>
          <w:ilvl w:val="3"/>
          <w:numId w:val="3"/>
        </w:numPr>
        <w:spacing w:before="0" w:beforeAutospacing="0" w:after="0" w:afterAutospacing="0"/>
        <w:textAlignment w:val="baseline"/>
      </w:pPr>
      <w:r>
        <w:t>Flows through the four interconnected ventricles</w:t>
      </w:r>
    </w:p>
    <w:p w14:paraId="2162D1DD" w14:textId="77777777" w:rsidR="00150322" w:rsidRDefault="00150322" w:rsidP="00150322">
      <w:pPr>
        <w:pStyle w:val="NormalWeb"/>
        <w:numPr>
          <w:ilvl w:val="3"/>
          <w:numId w:val="3"/>
        </w:numPr>
        <w:spacing w:before="0" w:beforeAutospacing="0" w:after="0" w:afterAutospacing="0"/>
        <w:textAlignment w:val="baseline"/>
      </w:pPr>
      <w:r>
        <w:t xml:space="preserve">Enters the subarachnoid space from the fourth ventricle </w:t>
      </w:r>
    </w:p>
    <w:p w14:paraId="6719CA1C" w14:textId="77777777" w:rsidR="00150322" w:rsidRDefault="00150322" w:rsidP="00150322">
      <w:pPr>
        <w:pStyle w:val="NormalWeb"/>
        <w:numPr>
          <w:ilvl w:val="3"/>
          <w:numId w:val="3"/>
        </w:numPr>
        <w:spacing w:before="0" w:beforeAutospacing="0" w:after="0" w:afterAutospacing="0"/>
        <w:textAlignment w:val="baseline"/>
      </w:pPr>
      <w:r>
        <w:t xml:space="preserve">Flows between the meningeal layers over the entire surface of CNS </w:t>
      </w:r>
    </w:p>
    <w:p w14:paraId="636B8CEB" w14:textId="77777777" w:rsidR="00150322" w:rsidRPr="008F3382" w:rsidRDefault="00150322" w:rsidP="00150322">
      <w:pPr>
        <w:pStyle w:val="NormalWeb"/>
        <w:numPr>
          <w:ilvl w:val="3"/>
          <w:numId w:val="3"/>
        </w:numPr>
        <w:spacing w:before="0" w:beforeAutospacing="0" w:after="0" w:afterAutospacing="0"/>
        <w:textAlignment w:val="baseline"/>
      </w:pPr>
      <w:r>
        <w:t>At upper regions of the brain, reabsorbed from the subarachnoid space into the venous blood through the arachnoid villi</w:t>
      </w:r>
    </w:p>
    <w:p w14:paraId="3009F561" w14:textId="77777777" w:rsidR="00150322" w:rsidRDefault="00150322" w:rsidP="00150322">
      <w:pPr>
        <w:pStyle w:val="NormalWeb"/>
        <w:numPr>
          <w:ilvl w:val="1"/>
          <w:numId w:val="3"/>
        </w:numPr>
        <w:spacing w:before="0" w:beforeAutospacing="0" w:after="0" w:afterAutospacing="0"/>
        <w:textAlignment w:val="baseline"/>
        <w:rPr>
          <w:b/>
          <w:bCs/>
        </w:rPr>
      </w:pPr>
      <w:r w:rsidRPr="00454092">
        <w:rPr>
          <w:b/>
          <w:bCs/>
          <w:u w:val="single"/>
        </w:rPr>
        <w:t>Blood–brain barrier</w:t>
      </w:r>
      <w:r>
        <w:t xml:space="preserve"> (BBB): special capillary structures limit exchange between the blood and brain </w:t>
      </w:r>
      <w:r w:rsidRPr="00E97842">
        <w:t>interstitial fluid</w:t>
      </w:r>
      <w:r>
        <w:rPr>
          <w:b/>
          <w:bCs/>
        </w:rPr>
        <w:t xml:space="preserve"> </w:t>
      </w:r>
    </w:p>
    <w:p w14:paraId="09175432" w14:textId="77777777" w:rsidR="00150322" w:rsidRPr="0043348A" w:rsidRDefault="00150322" w:rsidP="00150322">
      <w:pPr>
        <w:pStyle w:val="NormalWeb"/>
        <w:numPr>
          <w:ilvl w:val="2"/>
          <w:numId w:val="3"/>
        </w:numPr>
        <w:spacing w:before="0" w:beforeAutospacing="0" w:after="0" w:afterAutospacing="0"/>
        <w:textAlignment w:val="baseline"/>
        <w:rPr>
          <w:b/>
          <w:bCs/>
        </w:rPr>
      </w:pPr>
      <w:r w:rsidRPr="0043348A">
        <w:rPr>
          <w:b/>
          <w:bCs/>
        </w:rPr>
        <w:t>Anatomic</w:t>
      </w:r>
      <w:r>
        <w:t>: In brain capillaries cells are joined by tight junctions so nothing can be exchanged by passing between the cells</w:t>
      </w:r>
    </w:p>
    <w:p w14:paraId="5F05C05A" w14:textId="77777777" w:rsidR="00150322" w:rsidRPr="0043348A" w:rsidRDefault="00150322" w:rsidP="00150322">
      <w:pPr>
        <w:pStyle w:val="NormalWeb"/>
        <w:numPr>
          <w:ilvl w:val="2"/>
          <w:numId w:val="3"/>
        </w:numPr>
        <w:spacing w:before="0" w:beforeAutospacing="0" w:after="0" w:afterAutospacing="0"/>
        <w:textAlignment w:val="baseline"/>
        <w:rPr>
          <w:b/>
          <w:bCs/>
        </w:rPr>
      </w:pPr>
      <w:r w:rsidRPr="0043348A">
        <w:rPr>
          <w:b/>
          <w:bCs/>
        </w:rPr>
        <w:t>Physiological</w:t>
      </w:r>
      <w:r>
        <w:t>: since exchange can only happen through the cells, ions / big molecules cannot go through without carrier channels</w:t>
      </w:r>
    </w:p>
    <w:p w14:paraId="7AB133C1" w14:textId="77777777" w:rsidR="00150322" w:rsidRPr="007E6C91" w:rsidRDefault="00150322" w:rsidP="00150322">
      <w:pPr>
        <w:pStyle w:val="NormalWeb"/>
        <w:spacing w:before="0" w:beforeAutospacing="0" w:after="0" w:afterAutospacing="0"/>
        <w:textAlignment w:val="baseline"/>
        <w:rPr>
          <w:u w:val="single"/>
        </w:rPr>
      </w:pPr>
      <w:r w:rsidRPr="007E6C91">
        <w:rPr>
          <w:u w:val="single"/>
        </w:rPr>
        <w:t>3.4 Spinal Cord</w:t>
      </w:r>
    </w:p>
    <w:p w14:paraId="7B1B6500" w14:textId="77777777" w:rsidR="00150322" w:rsidRDefault="00150322" w:rsidP="00150322">
      <w:pPr>
        <w:pStyle w:val="NormalWeb"/>
        <w:numPr>
          <w:ilvl w:val="0"/>
          <w:numId w:val="3"/>
        </w:numPr>
        <w:spacing w:before="0" w:beforeAutospacing="0" w:after="0" w:afterAutospacing="0"/>
        <w:textAlignment w:val="baseline"/>
      </w:pPr>
      <w:r>
        <w:t xml:space="preserve">Spinal cord structure: spinal nerve protected by vertebral column </w:t>
      </w:r>
    </w:p>
    <w:p w14:paraId="64FEB4CC" w14:textId="77777777" w:rsidR="00150322" w:rsidRDefault="00150322" w:rsidP="00150322">
      <w:pPr>
        <w:pStyle w:val="NormalWeb"/>
        <w:numPr>
          <w:ilvl w:val="1"/>
          <w:numId w:val="3"/>
        </w:numPr>
        <w:spacing w:before="0" w:beforeAutospacing="0" w:after="0" w:afterAutospacing="0"/>
        <w:textAlignment w:val="baseline"/>
      </w:pPr>
      <w:r>
        <w:t xml:space="preserve">8 pairs of </w:t>
      </w:r>
      <w:r w:rsidRPr="00817255">
        <w:rPr>
          <w:b/>
          <w:bCs/>
        </w:rPr>
        <w:t>cervical</w:t>
      </w:r>
      <w:r>
        <w:t xml:space="preserve"> (neck, namely C1–C8), 12 </w:t>
      </w:r>
      <w:r w:rsidRPr="00817255">
        <w:rPr>
          <w:b/>
          <w:bCs/>
        </w:rPr>
        <w:t>thoracic</w:t>
      </w:r>
      <w:r>
        <w:t xml:space="preserve"> (chest), 5 </w:t>
      </w:r>
      <w:r w:rsidRPr="00817255">
        <w:rPr>
          <w:b/>
          <w:bCs/>
        </w:rPr>
        <w:t>lumbar</w:t>
      </w:r>
      <w:r>
        <w:t xml:space="preserve"> (abdominal), 5 </w:t>
      </w:r>
      <w:r w:rsidRPr="00817255">
        <w:rPr>
          <w:b/>
          <w:bCs/>
        </w:rPr>
        <w:t>sacral</w:t>
      </w:r>
      <w:r>
        <w:t xml:space="preserve"> (pelvic), and 1 </w:t>
      </w:r>
      <w:r w:rsidRPr="00817255">
        <w:rPr>
          <w:b/>
          <w:bCs/>
        </w:rPr>
        <w:t>coccygeal</w:t>
      </w:r>
      <w:r>
        <w:t xml:space="preserve"> (tailbone) nerve</w:t>
      </w:r>
    </w:p>
    <w:p w14:paraId="1A6AE36F" w14:textId="77777777" w:rsidR="00150322" w:rsidRDefault="00150322" w:rsidP="00150322">
      <w:pPr>
        <w:pStyle w:val="NormalWeb"/>
        <w:numPr>
          <w:ilvl w:val="1"/>
          <w:numId w:val="3"/>
        </w:numPr>
        <w:spacing w:before="0" w:beforeAutospacing="0" w:after="0" w:afterAutospacing="0"/>
        <w:textAlignment w:val="baseline"/>
      </w:pPr>
      <w:r>
        <w:t xml:space="preserve">Spinal cord extends only to first / second lumbar, remaining nerves (thick bundle of elongated nerve roots) are called the </w:t>
      </w:r>
      <w:r w:rsidRPr="00817255">
        <w:rPr>
          <w:b/>
          <w:bCs/>
        </w:rPr>
        <w:t xml:space="preserve">cauda equina </w:t>
      </w:r>
      <w:r>
        <w:t xml:space="preserve">(horse’s tail) </w:t>
      </w:r>
    </w:p>
    <w:p w14:paraId="11A3CD54" w14:textId="77777777" w:rsidR="00150322" w:rsidRDefault="00150322" w:rsidP="00150322">
      <w:pPr>
        <w:pStyle w:val="NormalWeb"/>
        <w:numPr>
          <w:ilvl w:val="1"/>
          <w:numId w:val="3"/>
        </w:numPr>
        <w:spacing w:before="0" w:beforeAutospacing="0" w:after="0" w:afterAutospacing="0"/>
        <w:textAlignment w:val="baseline"/>
      </w:pPr>
      <w:r w:rsidRPr="00817255">
        <w:rPr>
          <w:b/>
          <w:bCs/>
        </w:rPr>
        <w:lastRenderedPageBreak/>
        <w:t>Grey matter</w:t>
      </w:r>
      <w:r>
        <w:t>: primarily cell bodies &amp; dendrites, short interneurons, and glial cells</w:t>
      </w:r>
    </w:p>
    <w:p w14:paraId="5408C53D" w14:textId="77777777" w:rsidR="00150322" w:rsidRDefault="00150322" w:rsidP="00150322">
      <w:pPr>
        <w:pStyle w:val="NormalWeb"/>
        <w:numPr>
          <w:ilvl w:val="2"/>
          <w:numId w:val="3"/>
        </w:numPr>
        <w:spacing w:before="0" w:beforeAutospacing="0" w:after="0" w:afterAutospacing="0"/>
        <w:textAlignment w:val="baseline"/>
      </w:pPr>
      <w:r w:rsidRPr="00665447">
        <w:t>Dorsal</w:t>
      </w:r>
      <w:r>
        <w:t xml:space="preserve"> (posterior) horn: cell bodies of interneurons</w:t>
      </w:r>
    </w:p>
    <w:p w14:paraId="6F839810" w14:textId="77777777" w:rsidR="00150322" w:rsidRDefault="00150322" w:rsidP="00150322">
      <w:pPr>
        <w:pStyle w:val="NormalWeb"/>
        <w:numPr>
          <w:ilvl w:val="2"/>
          <w:numId w:val="3"/>
        </w:numPr>
        <w:spacing w:before="0" w:beforeAutospacing="0" w:after="0" w:afterAutospacing="0"/>
        <w:textAlignment w:val="baseline"/>
      </w:pPr>
      <w:r w:rsidRPr="00665447">
        <w:t>Ventral</w:t>
      </w:r>
      <w:r>
        <w:t xml:space="preserve"> (anterior) horn: cell bodies of efferent (motor) neurons</w:t>
      </w:r>
    </w:p>
    <w:p w14:paraId="266D9506" w14:textId="77777777" w:rsidR="00150322" w:rsidRDefault="00150322" w:rsidP="00150322">
      <w:pPr>
        <w:pStyle w:val="NormalWeb"/>
        <w:numPr>
          <w:ilvl w:val="2"/>
          <w:numId w:val="3"/>
        </w:numPr>
        <w:spacing w:before="0" w:beforeAutospacing="0" w:after="0" w:afterAutospacing="0"/>
        <w:textAlignment w:val="baseline"/>
      </w:pPr>
      <w:r w:rsidRPr="00665447">
        <w:t>Lateral</w:t>
      </w:r>
      <w:r>
        <w:t xml:space="preserve"> horn: nerves supply cardiac, smooth muscle and exocrine glands</w:t>
      </w:r>
    </w:p>
    <w:p w14:paraId="54FAE0B8" w14:textId="77777777" w:rsidR="00150322" w:rsidRDefault="00150322" w:rsidP="00150322">
      <w:pPr>
        <w:pStyle w:val="NormalWeb"/>
        <w:numPr>
          <w:ilvl w:val="1"/>
          <w:numId w:val="3"/>
        </w:numPr>
        <w:spacing w:before="0" w:beforeAutospacing="0" w:after="0" w:afterAutospacing="0"/>
        <w:textAlignment w:val="baseline"/>
      </w:pPr>
      <w:r w:rsidRPr="00817255">
        <w:rPr>
          <w:b/>
          <w:bCs/>
        </w:rPr>
        <w:t>White matter</w:t>
      </w:r>
      <w:r>
        <w:t>: long interneurons axons organized tracts of similar functions, myelinated (grey is unmyelinated)</w:t>
      </w:r>
    </w:p>
    <w:p w14:paraId="378BCF02" w14:textId="77777777" w:rsidR="00150322" w:rsidRPr="00F21C1D" w:rsidRDefault="00150322" w:rsidP="00150322">
      <w:pPr>
        <w:pStyle w:val="NormalWeb"/>
        <w:numPr>
          <w:ilvl w:val="2"/>
          <w:numId w:val="3"/>
        </w:numPr>
        <w:spacing w:before="0" w:beforeAutospacing="0" w:after="0" w:afterAutospacing="0"/>
        <w:textAlignment w:val="baseline"/>
      </w:pPr>
      <w:r w:rsidRPr="00665447">
        <w:t>Nerves</w:t>
      </w:r>
      <w:r>
        <w:rPr>
          <w:b/>
          <w:bCs/>
        </w:rPr>
        <w:t xml:space="preserve">: </w:t>
      </w:r>
      <w:r w:rsidRPr="00F21C1D">
        <w:t>bundles of axons</w:t>
      </w:r>
    </w:p>
    <w:p w14:paraId="0991433E" w14:textId="77777777" w:rsidR="00150322" w:rsidRDefault="00150322" w:rsidP="00150322">
      <w:pPr>
        <w:pStyle w:val="NormalWeb"/>
        <w:numPr>
          <w:ilvl w:val="2"/>
          <w:numId w:val="3"/>
        </w:numPr>
        <w:spacing w:before="0" w:beforeAutospacing="0" w:after="0" w:afterAutospacing="0"/>
        <w:textAlignment w:val="baseline"/>
      </w:pPr>
      <w:r w:rsidRPr="00665447">
        <w:t>Tracts</w:t>
      </w:r>
      <w:r>
        <w:rPr>
          <w:b/>
          <w:bCs/>
        </w:rPr>
        <w:t xml:space="preserve">: </w:t>
      </w:r>
      <w:r w:rsidRPr="00F21C1D">
        <w:t>bundles of neurons</w:t>
      </w:r>
    </w:p>
    <w:p w14:paraId="24CD47E4" w14:textId="77777777" w:rsidR="00150322" w:rsidRDefault="00150322" w:rsidP="00150322">
      <w:pPr>
        <w:pStyle w:val="NormalWeb"/>
        <w:numPr>
          <w:ilvl w:val="2"/>
          <w:numId w:val="3"/>
        </w:numPr>
        <w:spacing w:before="0" w:beforeAutospacing="0" w:after="0" w:afterAutospacing="0"/>
        <w:textAlignment w:val="baseline"/>
      </w:pPr>
      <w:r w:rsidRPr="00F21C1D">
        <w:rPr>
          <w:b/>
          <w:bCs/>
        </w:rPr>
        <w:t>Ascending tract</w:t>
      </w:r>
      <w:r>
        <w:t>: up, carry info to brain, terminates at cerebellum</w:t>
      </w:r>
    </w:p>
    <w:p w14:paraId="724BA94D" w14:textId="77777777" w:rsidR="00150322" w:rsidRDefault="00150322" w:rsidP="00150322">
      <w:pPr>
        <w:pStyle w:val="NormalWeb"/>
        <w:numPr>
          <w:ilvl w:val="2"/>
          <w:numId w:val="3"/>
        </w:numPr>
        <w:spacing w:before="0" w:beforeAutospacing="0" w:after="0" w:afterAutospacing="0"/>
        <w:textAlignment w:val="baseline"/>
      </w:pPr>
      <w:r w:rsidRPr="00F21C1D">
        <w:rPr>
          <w:b/>
          <w:bCs/>
        </w:rPr>
        <w:t>Descending tract</w:t>
      </w:r>
      <w:r>
        <w:rPr>
          <w:b/>
          <w:bCs/>
        </w:rPr>
        <w:t xml:space="preserve">: </w:t>
      </w:r>
      <w:r>
        <w:t xml:space="preserve">down, carry info down to skeletal muscles </w:t>
      </w:r>
    </w:p>
    <w:p w14:paraId="5BAAE702" w14:textId="77777777" w:rsidR="00150322" w:rsidRDefault="00150322" w:rsidP="00150322">
      <w:pPr>
        <w:pStyle w:val="NormalWeb"/>
        <w:numPr>
          <w:ilvl w:val="1"/>
          <w:numId w:val="3"/>
        </w:numPr>
        <w:spacing w:before="0" w:beforeAutospacing="0" w:after="0" w:afterAutospacing="0"/>
        <w:textAlignment w:val="baseline"/>
      </w:pPr>
      <w:r>
        <w:rPr>
          <w:noProof/>
        </w:rPr>
        <w:drawing>
          <wp:anchor distT="0" distB="0" distL="114300" distR="114300" simplePos="0" relativeHeight="251677696" behindDoc="0" locked="0" layoutInCell="1" allowOverlap="1" wp14:anchorId="46D47F3B" wp14:editId="6121C3A4">
            <wp:simplePos x="0" y="0"/>
            <wp:positionH relativeFrom="margin">
              <wp:align>center</wp:align>
            </wp:positionH>
            <wp:positionV relativeFrom="paragraph">
              <wp:posOffset>381000</wp:posOffset>
            </wp:positionV>
            <wp:extent cx="7200525" cy="3754120"/>
            <wp:effectExtent l="0" t="0" r="635" b="0"/>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00525" cy="375412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Dorsal root (afferent) &amp; ventral root (efferent) &amp; </w:t>
      </w:r>
      <w:r w:rsidRPr="00665447">
        <w:rPr>
          <w:b/>
          <w:bCs/>
        </w:rPr>
        <w:t>dorsal root ganglion</w:t>
      </w:r>
      <w:r>
        <w:t xml:space="preserve"> (collection of neuronal cell bodies located outside the CNS)</w:t>
      </w:r>
      <w:r w:rsidRPr="008A017E">
        <w:rPr>
          <w:noProof/>
        </w:rPr>
        <w:t xml:space="preserve"> </w:t>
      </w:r>
    </w:p>
    <w:p w14:paraId="466D1144" w14:textId="77777777" w:rsidR="00150322" w:rsidRDefault="00150322" w:rsidP="00150322">
      <w:pPr>
        <w:pStyle w:val="NormalWeb"/>
        <w:numPr>
          <w:ilvl w:val="0"/>
          <w:numId w:val="3"/>
        </w:numPr>
        <w:spacing w:before="0" w:beforeAutospacing="0" w:after="0" w:afterAutospacing="0"/>
        <w:textAlignment w:val="baseline"/>
      </w:pPr>
      <w:r w:rsidRPr="00454092">
        <w:rPr>
          <w:b/>
          <w:bCs/>
          <w:u w:val="single"/>
        </w:rPr>
        <w:t>Reflex</w:t>
      </w:r>
      <w:r>
        <w:t>: activity between afferent input and efferent output without involving the brain</w:t>
      </w:r>
    </w:p>
    <w:p w14:paraId="613C39DD" w14:textId="77777777" w:rsidR="00150322" w:rsidRDefault="00150322" w:rsidP="00150322">
      <w:pPr>
        <w:pStyle w:val="NormalWeb"/>
        <w:numPr>
          <w:ilvl w:val="1"/>
          <w:numId w:val="3"/>
        </w:numPr>
        <w:spacing w:before="0" w:beforeAutospacing="0" w:after="0" w:afterAutospacing="0"/>
        <w:textAlignment w:val="baseline"/>
      </w:pPr>
      <w:r w:rsidRPr="002E5F98">
        <w:rPr>
          <w:b/>
          <w:bCs/>
        </w:rPr>
        <w:t>Simple</w:t>
      </w:r>
      <w:r>
        <w:t xml:space="preserve"> </w:t>
      </w:r>
      <w:r w:rsidRPr="002E5F98">
        <w:rPr>
          <w:b/>
          <w:bCs/>
        </w:rPr>
        <w:t>reflexes</w:t>
      </w:r>
      <w:r>
        <w:rPr>
          <w:b/>
          <w:bCs/>
        </w:rPr>
        <w:t xml:space="preserve"> </w:t>
      </w:r>
      <w:r>
        <w:t xml:space="preserve">(basic, instinct) vs </w:t>
      </w:r>
      <w:r w:rsidRPr="002E5F98">
        <w:rPr>
          <w:b/>
          <w:bCs/>
        </w:rPr>
        <w:t>acquired reflexes</w:t>
      </w:r>
      <w:r>
        <w:t xml:space="preserve"> (conditioned, learned)</w:t>
      </w:r>
    </w:p>
    <w:p w14:paraId="5E84BD28" w14:textId="77777777" w:rsidR="00150322" w:rsidRPr="00F96BE0" w:rsidRDefault="00150322" w:rsidP="00150322">
      <w:pPr>
        <w:pStyle w:val="NormalWeb"/>
        <w:numPr>
          <w:ilvl w:val="1"/>
          <w:numId w:val="3"/>
        </w:numPr>
        <w:spacing w:before="0" w:beforeAutospacing="0" w:after="0" w:afterAutospacing="0"/>
        <w:textAlignment w:val="baseline"/>
        <w:rPr>
          <w:b/>
          <w:bCs/>
        </w:rPr>
      </w:pPr>
      <w:r w:rsidRPr="00F96BE0">
        <w:rPr>
          <w:b/>
          <w:bCs/>
        </w:rPr>
        <w:t>Reflex arc</w:t>
      </w:r>
      <w:r>
        <w:t>:</w:t>
      </w:r>
    </w:p>
    <w:p w14:paraId="25599AA0" w14:textId="77777777" w:rsidR="00150322" w:rsidRDefault="00150322" w:rsidP="00150322">
      <w:pPr>
        <w:pStyle w:val="NormalWeb"/>
        <w:numPr>
          <w:ilvl w:val="2"/>
          <w:numId w:val="3"/>
        </w:numPr>
        <w:spacing w:before="0" w:beforeAutospacing="0" w:after="0" w:afterAutospacing="0"/>
        <w:textAlignment w:val="baseline"/>
      </w:pPr>
      <w:r w:rsidRPr="00F96BE0">
        <w:rPr>
          <w:b/>
          <w:bCs/>
        </w:rPr>
        <w:t>Receptor</w:t>
      </w:r>
      <w:r>
        <w:t xml:space="preserve">: responds to a </w:t>
      </w:r>
      <w:r w:rsidRPr="00F96BE0">
        <w:rPr>
          <w:b/>
          <w:bCs/>
        </w:rPr>
        <w:t>stimulus</w:t>
      </w:r>
    </w:p>
    <w:p w14:paraId="798D9F99" w14:textId="77777777" w:rsidR="00150322" w:rsidRDefault="00150322" w:rsidP="00150322">
      <w:pPr>
        <w:pStyle w:val="NormalWeb"/>
        <w:numPr>
          <w:ilvl w:val="2"/>
          <w:numId w:val="3"/>
        </w:numPr>
        <w:spacing w:before="0" w:beforeAutospacing="0" w:after="0" w:afterAutospacing="0"/>
        <w:textAlignment w:val="baseline"/>
      </w:pPr>
      <w:r>
        <w:t>Afferent pathway: relayed to integrating centre</w:t>
      </w:r>
    </w:p>
    <w:p w14:paraId="4930A89E" w14:textId="77777777" w:rsidR="00150322" w:rsidRDefault="00150322" w:rsidP="00150322">
      <w:pPr>
        <w:pStyle w:val="NormalWeb"/>
        <w:numPr>
          <w:ilvl w:val="2"/>
          <w:numId w:val="3"/>
        </w:numPr>
        <w:spacing w:before="0" w:beforeAutospacing="0" w:after="0" w:afterAutospacing="0"/>
        <w:textAlignment w:val="baseline"/>
      </w:pPr>
      <w:r w:rsidRPr="00F96BE0">
        <w:rPr>
          <w:b/>
          <w:bCs/>
        </w:rPr>
        <w:t>Integrating centre</w:t>
      </w:r>
      <w:r>
        <w:t>: CNS, spinal cord and brain stem integrate basic reflexes, higher brain levels process acquired reflexes</w:t>
      </w:r>
    </w:p>
    <w:p w14:paraId="6AC18EEF" w14:textId="77777777" w:rsidR="00150322" w:rsidRDefault="00150322" w:rsidP="00150322">
      <w:pPr>
        <w:pStyle w:val="NormalWeb"/>
        <w:numPr>
          <w:ilvl w:val="2"/>
          <w:numId w:val="3"/>
        </w:numPr>
        <w:spacing w:before="0" w:beforeAutospacing="0" w:after="0" w:afterAutospacing="0"/>
        <w:textAlignment w:val="baseline"/>
      </w:pPr>
      <w:r w:rsidRPr="00F96BE0">
        <w:rPr>
          <w:b/>
          <w:bCs/>
        </w:rPr>
        <w:t>Efferent pathway</w:t>
      </w:r>
      <w:r>
        <w:t>: transmit instructions to effector</w:t>
      </w:r>
    </w:p>
    <w:p w14:paraId="1E95695A" w14:textId="77777777" w:rsidR="00150322" w:rsidRDefault="00150322" w:rsidP="00150322">
      <w:pPr>
        <w:pStyle w:val="NormalWeb"/>
        <w:numPr>
          <w:ilvl w:val="2"/>
          <w:numId w:val="3"/>
        </w:numPr>
        <w:spacing w:before="0" w:beforeAutospacing="0" w:after="0" w:afterAutospacing="0"/>
        <w:textAlignment w:val="baseline"/>
      </w:pPr>
      <w:r w:rsidRPr="00F96BE0">
        <w:rPr>
          <w:b/>
          <w:bCs/>
        </w:rPr>
        <w:t>Effector</w:t>
      </w:r>
      <w:r>
        <w:t>: carry out responses</w:t>
      </w:r>
    </w:p>
    <w:p w14:paraId="64F76534" w14:textId="77777777" w:rsidR="00150322" w:rsidRDefault="00150322" w:rsidP="00150322">
      <w:pPr>
        <w:pStyle w:val="NormalWeb"/>
        <w:numPr>
          <w:ilvl w:val="1"/>
          <w:numId w:val="3"/>
        </w:numPr>
        <w:spacing w:before="0" w:beforeAutospacing="0" w:after="0" w:afterAutospacing="0"/>
        <w:textAlignment w:val="baseline"/>
      </w:pPr>
      <w:r w:rsidRPr="00F96BE0">
        <w:t>Types of reflexes:</w:t>
      </w:r>
      <w:r>
        <w:t xml:space="preserve"> </w:t>
      </w:r>
    </w:p>
    <w:p w14:paraId="01F26EFC" w14:textId="77777777" w:rsidR="00150322" w:rsidRDefault="00150322" w:rsidP="00150322">
      <w:pPr>
        <w:pStyle w:val="NormalWeb"/>
        <w:numPr>
          <w:ilvl w:val="2"/>
          <w:numId w:val="3"/>
        </w:numPr>
        <w:spacing w:before="0" w:beforeAutospacing="0" w:after="0" w:afterAutospacing="0"/>
        <w:textAlignment w:val="baseline"/>
      </w:pPr>
      <w:r w:rsidRPr="00F96BE0">
        <w:rPr>
          <w:b/>
          <w:bCs/>
        </w:rPr>
        <w:t>Stretch reflex</w:t>
      </w:r>
      <w:r>
        <w:t xml:space="preserve">: </w:t>
      </w:r>
      <w:r w:rsidRPr="00F96BE0">
        <w:rPr>
          <w:b/>
          <w:bCs/>
        </w:rPr>
        <w:t>monosynaptic</w:t>
      </w:r>
      <w:r>
        <w:t>, stretch-detecting receptor directly connector to effector to counter the stretch (contract the same muscle)</w:t>
      </w:r>
    </w:p>
    <w:p w14:paraId="4C986D06" w14:textId="77777777" w:rsidR="00150322" w:rsidRPr="00F96BE0" w:rsidRDefault="00150322" w:rsidP="00150322">
      <w:pPr>
        <w:pStyle w:val="NormalWeb"/>
        <w:numPr>
          <w:ilvl w:val="3"/>
          <w:numId w:val="3"/>
        </w:numPr>
        <w:spacing w:before="0" w:beforeAutospacing="0" w:after="0" w:afterAutospacing="0"/>
        <w:textAlignment w:val="baseline"/>
      </w:pPr>
      <w:r w:rsidRPr="00F96BE0">
        <w:t xml:space="preserve">Knee jerk, essential for standing straight </w:t>
      </w:r>
      <w:r>
        <w:t>under</w:t>
      </w:r>
      <w:r w:rsidRPr="00F96BE0">
        <w:t xml:space="preserve"> gravity</w:t>
      </w:r>
    </w:p>
    <w:p w14:paraId="0E9B50DB" w14:textId="77777777" w:rsidR="00150322" w:rsidRDefault="00150322" w:rsidP="00150322">
      <w:pPr>
        <w:pStyle w:val="NormalWeb"/>
        <w:numPr>
          <w:ilvl w:val="2"/>
          <w:numId w:val="3"/>
        </w:numPr>
        <w:spacing w:before="0" w:beforeAutospacing="0" w:after="0" w:afterAutospacing="0"/>
        <w:textAlignment w:val="baseline"/>
      </w:pPr>
      <w:r w:rsidRPr="003E1B09">
        <w:rPr>
          <w:b/>
          <w:bCs/>
        </w:rPr>
        <w:lastRenderedPageBreak/>
        <w:t>Withdrawal reflex</w:t>
      </w:r>
      <w:r>
        <w:t>: polysynaptic, spinal reflex (all transmissions done in spinal cord), can be overridden voluntarily, 3 parts (Ex. Hand on fire)</w:t>
      </w:r>
    </w:p>
    <w:p w14:paraId="7779AB96" w14:textId="77777777" w:rsidR="00150322" w:rsidRDefault="00150322" w:rsidP="00150322">
      <w:pPr>
        <w:pStyle w:val="NormalWeb"/>
        <w:numPr>
          <w:ilvl w:val="3"/>
          <w:numId w:val="3"/>
        </w:numPr>
        <w:spacing w:before="0" w:beforeAutospacing="0" w:after="0" w:afterAutospacing="0"/>
        <w:textAlignment w:val="baseline"/>
      </w:pPr>
      <w:r>
        <w:t xml:space="preserve">Contract muscle to withdraw hand </w:t>
      </w:r>
    </w:p>
    <w:p w14:paraId="11B88504" w14:textId="77777777" w:rsidR="00150322" w:rsidRDefault="00150322" w:rsidP="00150322">
      <w:pPr>
        <w:pStyle w:val="NormalWeb"/>
        <w:numPr>
          <w:ilvl w:val="3"/>
          <w:numId w:val="3"/>
        </w:numPr>
        <w:spacing w:before="0" w:beforeAutospacing="0" w:after="0" w:afterAutospacing="0"/>
        <w:textAlignment w:val="baseline"/>
      </w:pPr>
      <w:r w:rsidRPr="003E1B09">
        <w:rPr>
          <w:b/>
          <w:bCs/>
        </w:rPr>
        <w:t>Reciprocal innervation</w:t>
      </w:r>
      <w:r>
        <w:t>: relaxes opposite muscle</w:t>
      </w:r>
    </w:p>
    <w:p w14:paraId="6ED3B71A" w14:textId="77777777" w:rsidR="00150322" w:rsidRPr="003E1B09" w:rsidRDefault="00150322" w:rsidP="00150322">
      <w:pPr>
        <w:pStyle w:val="NormalWeb"/>
        <w:numPr>
          <w:ilvl w:val="3"/>
          <w:numId w:val="3"/>
        </w:numPr>
        <w:spacing w:before="0" w:beforeAutospacing="0" w:after="0" w:afterAutospacing="0"/>
        <w:textAlignment w:val="baseline"/>
      </w:pPr>
      <w:r w:rsidRPr="003E1B09">
        <w:t>Notify the brain</w:t>
      </w:r>
    </w:p>
    <w:p w14:paraId="4B2459AE" w14:textId="77777777" w:rsidR="00150322" w:rsidRDefault="00150322" w:rsidP="00150322">
      <w:pPr>
        <w:pStyle w:val="NormalWeb"/>
        <w:numPr>
          <w:ilvl w:val="2"/>
          <w:numId w:val="3"/>
        </w:numPr>
        <w:spacing w:before="0" w:beforeAutospacing="0" w:after="0" w:afterAutospacing="0"/>
        <w:textAlignment w:val="baseline"/>
      </w:pPr>
      <w:r w:rsidRPr="00F96BE0">
        <w:t>Golgi tendon reflex</w:t>
      </w:r>
      <w:r>
        <w:t>: prevents over-contraction, kind of opposite to stretch but polysynaptic</w:t>
      </w:r>
    </w:p>
    <w:p w14:paraId="4C913E27" w14:textId="77777777" w:rsidR="00150322" w:rsidRDefault="00150322" w:rsidP="00150322">
      <w:pPr>
        <w:pStyle w:val="NormalWeb"/>
        <w:numPr>
          <w:ilvl w:val="2"/>
          <w:numId w:val="3"/>
        </w:numPr>
        <w:spacing w:before="0" w:beforeAutospacing="0" w:after="0" w:afterAutospacing="0"/>
        <w:textAlignment w:val="baseline"/>
      </w:pPr>
      <w:r w:rsidRPr="003E1B09">
        <w:t>Crossed extensor reflex</w:t>
      </w:r>
      <w:r>
        <w:t>: controls opposite side of body couple with withdraw reflex for posture / balance</w:t>
      </w:r>
    </w:p>
    <w:p w14:paraId="7B0A451E" w14:textId="77777777" w:rsidR="00150322" w:rsidRDefault="00150322" w:rsidP="00150322">
      <w:pPr>
        <w:pStyle w:val="NormalWeb"/>
        <w:spacing w:before="0" w:beforeAutospacing="0" w:after="0" w:afterAutospacing="0"/>
        <w:textAlignment w:val="baseline"/>
      </w:pPr>
    </w:p>
    <w:p w14:paraId="540A7FC4" w14:textId="77777777" w:rsidR="00150322" w:rsidRDefault="00150322" w:rsidP="00150322">
      <w:pPr>
        <w:pStyle w:val="NormalWeb"/>
        <w:spacing w:before="0" w:beforeAutospacing="0" w:after="0" w:afterAutospacing="0"/>
        <w:textAlignment w:val="baseline"/>
        <w:rPr>
          <w:u w:val="single"/>
        </w:rPr>
      </w:pPr>
      <w:r w:rsidRPr="007E6C91">
        <w:rPr>
          <w:u w:val="single"/>
        </w:rPr>
        <w:t>3.5 Brain Stem</w:t>
      </w:r>
    </w:p>
    <w:p w14:paraId="31D46363" w14:textId="77777777" w:rsidR="00150322" w:rsidRPr="006659B0" w:rsidRDefault="00150322" w:rsidP="00150322">
      <w:pPr>
        <w:pStyle w:val="NormalWeb"/>
        <w:numPr>
          <w:ilvl w:val="0"/>
          <w:numId w:val="3"/>
        </w:numPr>
        <w:spacing w:before="0" w:beforeAutospacing="0" w:after="0" w:afterAutospacing="0"/>
        <w:textAlignment w:val="baseline"/>
        <w:rPr>
          <w:u w:val="single"/>
        </w:rPr>
      </w:pPr>
      <w:r>
        <w:t xml:space="preserve">3 regions: </w:t>
      </w:r>
      <w:r w:rsidRPr="006659B0">
        <w:rPr>
          <w:b/>
          <w:bCs/>
        </w:rPr>
        <w:t>Midbrain</w:t>
      </w:r>
      <w:r>
        <w:t xml:space="preserve">, </w:t>
      </w:r>
      <w:r w:rsidRPr="006659B0">
        <w:rPr>
          <w:b/>
          <w:bCs/>
        </w:rPr>
        <w:t>pons</w:t>
      </w:r>
      <w:r>
        <w:t xml:space="preserve">, and </w:t>
      </w:r>
      <w:r w:rsidRPr="006659B0">
        <w:rPr>
          <w:b/>
          <w:bCs/>
        </w:rPr>
        <w:t>medulla</w:t>
      </w:r>
    </w:p>
    <w:p w14:paraId="3BF596FF" w14:textId="77777777" w:rsidR="00150322" w:rsidRPr="006659B0" w:rsidRDefault="00150322" w:rsidP="00150322">
      <w:pPr>
        <w:pStyle w:val="NormalWeb"/>
        <w:numPr>
          <w:ilvl w:val="0"/>
          <w:numId w:val="3"/>
        </w:numPr>
        <w:spacing w:before="0" w:beforeAutospacing="0" w:after="0" w:afterAutospacing="0"/>
        <w:textAlignment w:val="baseline"/>
      </w:pPr>
      <w:r>
        <w:t>5 functions:</w:t>
      </w:r>
    </w:p>
    <w:p w14:paraId="57AE79CB" w14:textId="77777777" w:rsidR="00150322" w:rsidRPr="00FB2D10" w:rsidRDefault="00150322" w:rsidP="00150322">
      <w:pPr>
        <w:pStyle w:val="NormalWeb"/>
        <w:numPr>
          <w:ilvl w:val="1"/>
          <w:numId w:val="3"/>
        </w:numPr>
        <w:spacing w:before="0" w:beforeAutospacing="0" w:after="0" w:afterAutospacing="0"/>
        <w:textAlignment w:val="baseline"/>
        <w:rPr>
          <w:u w:val="single"/>
        </w:rPr>
      </w:pPr>
      <w:r>
        <w:t xml:space="preserve">Majority of the 12 pairs of </w:t>
      </w:r>
      <w:r w:rsidRPr="006659B0">
        <w:rPr>
          <w:b/>
          <w:bCs/>
        </w:rPr>
        <w:t>cranial nerves</w:t>
      </w:r>
      <w:r>
        <w:t xml:space="preserve"> arise from the brain stem except vagus (major nerve of the parasympathetic nervous system)</w:t>
      </w:r>
    </w:p>
    <w:p w14:paraId="5B8353AF" w14:textId="77777777" w:rsidR="00150322" w:rsidRPr="00F8508E" w:rsidRDefault="00150322" w:rsidP="00150322">
      <w:pPr>
        <w:pStyle w:val="NormalWeb"/>
        <w:numPr>
          <w:ilvl w:val="1"/>
          <w:numId w:val="3"/>
        </w:numPr>
        <w:spacing w:before="0" w:beforeAutospacing="0" w:after="0" w:afterAutospacing="0"/>
        <w:textAlignment w:val="baseline"/>
        <w:rPr>
          <w:u w:val="single"/>
        </w:rPr>
      </w:pPr>
      <w:r>
        <w:rPr>
          <w:b/>
          <w:bCs/>
        </w:rPr>
        <w:t>N</w:t>
      </w:r>
      <w:r w:rsidRPr="006659B0">
        <w:rPr>
          <w:b/>
          <w:bCs/>
        </w:rPr>
        <w:t>euronal clusters</w:t>
      </w:r>
      <w:r>
        <w:t xml:space="preserve"> (centres) control heart, blood vessel, respiration, and digestion</w:t>
      </w:r>
    </w:p>
    <w:p w14:paraId="582E52D7" w14:textId="77777777" w:rsidR="00150322" w:rsidRPr="00F8508E" w:rsidRDefault="00150322" w:rsidP="00150322">
      <w:pPr>
        <w:pStyle w:val="NormalWeb"/>
        <w:numPr>
          <w:ilvl w:val="1"/>
          <w:numId w:val="3"/>
        </w:numPr>
        <w:spacing w:before="0" w:beforeAutospacing="0" w:after="0" w:afterAutospacing="0"/>
        <w:textAlignment w:val="baseline"/>
        <w:rPr>
          <w:u w:val="single"/>
        </w:rPr>
      </w:pPr>
      <w:r>
        <w:t xml:space="preserve">Muscle reflexes involved in </w:t>
      </w:r>
      <w:r w:rsidRPr="006659B0">
        <w:rPr>
          <w:b/>
          <w:bCs/>
        </w:rPr>
        <w:t>equilibrium and posture</w:t>
      </w:r>
    </w:p>
    <w:p w14:paraId="042CDC06" w14:textId="77777777" w:rsidR="00150322" w:rsidRPr="00F8508E" w:rsidRDefault="00150322" w:rsidP="00150322">
      <w:pPr>
        <w:pStyle w:val="NormalWeb"/>
        <w:numPr>
          <w:ilvl w:val="1"/>
          <w:numId w:val="3"/>
        </w:numPr>
        <w:spacing w:before="0" w:beforeAutospacing="0" w:after="0" w:afterAutospacing="0"/>
        <w:textAlignment w:val="baseline"/>
        <w:rPr>
          <w:u w:val="single"/>
        </w:rPr>
      </w:pPr>
      <w:r w:rsidRPr="006659B0">
        <w:rPr>
          <w:b/>
          <w:bCs/>
        </w:rPr>
        <w:t>Reticular formation</w:t>
      </w:r>
      <w:r>
        <w:t xml:space="preserve"> (widespread network of interconnected neurons): ascending fibres (</w:t>
      </w:r>
      <w:r w:rsidRPr="006659B0">
        <w:rPr>
          <w:b/>
          <w:bCs/>
        </w:rPr>
        <w:t>reticular activating system</w:t>
      </w:r>
      <w:r>
        <w:t xml:space="preserve"> (RAS)) carry signals upward to arouse and activate the cerebral cortex and controls </w:t>
      </w:r>
      <w:r w:rsidRPr="006659B0">
        <w:rPr>
          <w:b/>
          <w:bCs/>
        </w:rPr>
        <w:t>alertness / attention</w:t>
      </w:r>
    </w:p>
    <w:p w14:paraId="48018475" w14:textId="77777777" w:rsidR="00150322" w:rsidRPr="007F2FC1" w:rsidRDefault="00150322" w:rsidP="00150322">
      <w:pPr>
        <w:pStyle w:val="NormalWeb"/>
        <w:numPr>
          <w:ilvl w:val="1"/>
          <w:numId w:val="3"/>
        </w:numPr>
        <w:spacing w:before="0" w:beforeAutospacing="0" w:after="0" w:afterAutospacing="0"/>
        <w:textAlignment w:val="baseline"/>
        <w:rPr>
          <w:u w:val="single"/>
        </w:rPr>
      </w:pPr>
      <w:r>
        <w:rPr>
          <w:noProof/>
          <w:u w:val="single"/>
        </w:rPr>
        <w:drawing>
          <wp:anchor distT="0" distB="0" distL="114300" distR="114300" simplePos="0" relativeHeight="251675648" behindDoc="0" locked="0" layoutInCell="1" allowOverlap="1" wp14:anchorId="675B46D0" wp14:editId="33B88A68">
            <wp:simplePos x="0" y="0"/>
            <wp:positionH relativeFrom="column">
              <wp:posOffset>3459480</wp:posOffset>
            </wp:positionH>
            <wp:positionV relativeFrom="paragraph">
              <wp:posOffset>374650</wp:posOffset>
            </wp:positionV>
            <wp:extent cx="3086100" cy="3439160"/>
            <wp:effectExtent l="0" t="0" r="0" b="8890"/>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6100" cy="3439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49A28063" wp14:editId="7A24302D">
            <wp:simplePos x="0" y="0"/>
            <wp:positionH relativeFrom="margin">
              <wp:posOffset>-716280</wp:posOffset>
            </wp:positionH>
            <wp:positionV relativeFrom="paragraph">
              <wp:posOffset>374650</wp:posOffset>
            </wp:positionV>
            <wp:extent cx="4145280" cy="3474720"/>
            <wp:effectExtent l="0" t="0" r="7620" b="0"/>
            <wp:wrapTopAndBottom/>
            <wp:docPr id="20" name="Picture 20" descr="What are the 12 cranial nerves? Functions an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are the 12 cranial nerves? Functions and diagram"/>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666" t="19111" r="7778" b="6658"/>
                    <a:stretch/>
                  </pic:blipFill>
                  <pic:spPr bwMode="auto">
                    <a:xfrm>
                      <a:off x="0" y="0"/>
                      <a:ext cx="4145280" cy="3474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659B0">
        <w:rPr>
          <w:b/>
          <w:bCs/>
        </w:rPr>
        <w:t>Sleep</w:t>
      </w:r>
      <w:r>
        <w:t xml:space="preserve"> traditionally have </w:t>
      </w:r>
      <w:proofErr w:type="gramStart"/>
      <w:r>
        <w:t>been considered to be</w:t>
      </w:r>
      <w:proofErr w:type="gramEnd"/>
      <w:r>
        <w:t xml:space="preserve"> controlled by brain stem, although recent evidence suggests that slow wave sleep is controlled by hypothalamus</w:t>
      </w:r>
    </w:p>
    <w:p w14:paraId="25E3890B" w14:textId="77777777" w:rsidR="00150322" w:rsidRDefault="00150322">
      <w:pPr>
        <w:rPr>
          <w:rFonts w:ascii="Times New Roman" w:eastAsia="Times New Roman" w:hAnsi="Times New Roman" w:cs="Times New Roman"/>
          <w:sz w:val="24"/>
          <w:szCs w:val="24"/>
          <w:u w:val="single"/>
        </w:rPr>
      </w:pPr>
      <w:r>
        <w:rPr>
          <w:u w:val="single"/>
        </w:rPr>
        <w:br w:type="page"/>
      </w:r>
    </w:p>
    <w:p w14:paraId="7D4351C5" w14:textId="7FACDE92" w:rsidR="00150322" w:rsidRDefault="00150322" w:rsidP="00150322">
      <w:pPr>
        <w:pStyle w:val="NormalWeb"/>
        <w:spacing w:before="0" w:beforeAutospacing="0" w:after="0" w:afterAutospacing="0"/>
        <w:textAlignment w:val="baseline"/>
        <w:rPr>
          <w:u w:val="single"/>
        </w:rPr>
      </w:pPr>
      <w:r w:rsidRPr="007E6C91">
        <w:rPr>
          <w:u w:val="single"/>
        </w:rPr>
        <w:lastRenderedPageBreak/>
        <w:t>3.7 Cerebral Cortex</w:t>
      </w:r>
    </w:p>
    <w:p w14:paraId="1AA4E788" w14:textId="10EAE4A4" w:rsidR="00150322" w:rsidRPr="007F2FC1" w:rsidRDefault="00150322" w:rsidP="00150322">
      <w:pPr>
        <w:pStyle w:val="NormalWeb"/>
        <w:numPr>
          <w:ilvl w:val="0"/>
          <w:numId w:val="3"/>
        </w:numPr>
        <w:spacing w:before="0" w:beforeAutospacing="0" w:after="0" w:afterAutospacing="0"/>
        <w:textAlignment w:val="baseline"/>
      </w:pPr>
      <w:r>
        <w:t xml:space="preserve">Right and left cerebral hemispheres connected by </w:t>
      </w:r>
      <w:r w:rsidRPr="007F2FC1">
        <w:rPr>
          <w:b/>
          <w:bCs/>
        </w:rPr>
        <w:t>corpus callosum</w:t>
      </w:r>
      <w:r>
        <w:t xml:space="preserve"> (thick band consisting of ~300 million neuronal axons travelling between the two hemispheres)</w:t>
      </w:r>
    </w:p>
    <w:p w14:paraId="654E6ED2" w14:textId="30ADA8B2" w:rsidR="00150322" w:rsidRPr="00150322" w:rsidRDefault="00150322" w:rsidP="00150322">
      <w:pPr>
        <w:pStyle w:val="NormalWeb"/>
        <w:numPr>
          <w:ilvl w:val="0"/>
          <w:numId w:val="3"/>
        </w:numPr>
        <w:spacing w:before="0" w:beforeAutospacing="0" w:after="0" w:afterAutospacing="0"/>
        <w:textAlignment w:val="baseline"/>
        <w:rPr>
          <w:b/>
          <w:bCs/>
        </w:rPr>
      </w:pPr>
      <w:r>
        <w:rPr>
          <w:noProof/>
          <w:u w:val="single"/>
        </w:rPr>
        <w:drawing>
          <wp:anchor distT="0" distB="0" distL="114300" distR="114300" simplePos="0" relativeHeight="251676672" behindDoc="0" locked="0" layoutInCell="1" allowOverlap="1" wp14:anchorId="595922DC" wp14:editId="112D88BD">
            <wp:simplePos x="0" y="0"/>
            <wp:positionH relativeFrom="margin">
              <wp:align>center</wp:align>
            </wp:positionH>
            <wp:positionV relativeFrom="paragraph">
              <wp:posOffset>238125</wp:posOffset>
            </wp:positionV>
            <wp:extent cx="6837680" cy="3970020"/>
            <wp:effectExtent l="0" t="0" r="1270" b="0"/>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37680" cy="3970020"/>
                    </a:xfrm>
                    <a:prstGeom prst="rect">
                      <a:avLst/>
                    </a:prstGeom>
                    <a:noFill/>
                    <a:ln>
                      <a:noFill/>
                    </a:ln>
                  </pic:spPr>
                </pic:pic>
              </a:graphicData>
            </a:graphic>
            <wp14:sizeRelH relativeFrom="margin">
              <wp14:pctWidth>0</wp14:pctWidth>
            </wp14:sizeRelH>
            <wp14:sizeRelV relativeFrom="margin">
              <wp14:pctHeight>0</wp14:pctHeight>
            </wp14:sizeRelV>
          </wp:anchor>
        </w:drawing>
      </w:r>
      <w:r>
        <w:t>B</w:t>
      </w:r>
      <w:r w:rsidRPr="007F2FC1">
        <w:t xml:space="preserve">rain </w:t>
      </w:r>
      <w:r w:rsidRPr="007F2FC1">
        <w:rPr>
          <w:b/>
          <w:bCs/>
        </w:rPr>
        <w:t>plasticity</w:t>
      </w:r>
    </w:p>
    <w:p w14:paraId="68BD694E" w14:textId="3A322476" w:rsidR="00150322" w:rsidRDefault="00150322"/>
    <w:sectPr w:rsidR="0015032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36FCD"/>
    <w:multiLevelType w:val="multilevel"/>
    <w:tmpl w:val="BF78E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547314"/>
    <w:multiLevelType w:val="hybridMultilevel"/>
    <w:tmpl w:val="51BE547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52B6631E"/>
    <w:multiLevelType w:val="hybridMultilevel"/>
    <w:tmpl w:val="A5BC93E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784423263">
    <w:abstractNumId w:val="0"/>
  </w:num>
  <w:num w:numId="2" w16cid:durableId="1363897727">
    <w:abstractNumId w:val="2"/>
  </w:num>
  <w:num w:numId="3" w16cid:durableId="19076425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88B"/>
    <w:rsid w:val="000F1BF9"/>
    <w:rsid w:val="00150322"/>
    <w:rsid w:val="00161262"/>
    <w:rsid w:val="0043088B"/>
    <w:rsid w:val="00F149FC"/>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372ED"/>
  <w15:chartTrackingRefBased/>
  <w15:docId w15:val="{C4BCEC22-C166-484E-BEF9-2E0B19402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9F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149F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10</Pages>
  <Words>1954</Words>
  <Characters>11138</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Serena Liu</dc:creator>
  <cp:keywords/>
  <dc:description/>
  <cp:lastModifiedBy>Serena Liu</cp:lastModifiedBy>
  <cp:revision>2</cp:revision>
  <dcterms:created xsi:type="dcterms:W3CDTF">2022-09-18T05:17:00Z</dcterms:created>
  <dcterms:modified xsi:type="dcterms:W3CDTF">2022-09-18T05:24:00Z</dcterms:modified>
</cp:coreProperties>
</file>